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right="120"/>
        <w:jc w:val="right"/>
        <w:rPr>
          <w:rStyle w:val="BodyTextChar"/>
          <w:sz w:val="28"/>
          <w:szCs w:val="28"/>
        </w:rPr>
      </w:pPr>
      <w:r w:rsidRPr="008011A1">
        <w:rPr>
          <w:rStyle w:val="BodyTextChar"/>
        </w:rPr>
        <w:t>УТВЕРЖДЕНА</w:t>
      </w:r>
    </w:p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right="120"/>
        <w:jc w:val="right"/>
        <w:rPr>
          <w:rStyle w:val="BodyTextChar"/>
          <w:sz w:val="28"/>
          <w:szCs w:val="28"/>
        </w:rPr>
      </w:pPr>
      <w:r w:rsidRPr="008011A1">
        <w:rPr>
          <w:rStyle w:val="BodyTextChar"/>
          <w:sz w:val="28"/>
          <w:szCs w:val="28"/>
        </w:rPr>
        <w:t>постановлением администрации города</w:t>
      </w:r>
    </w:p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right="120"/>
        <w:jc w:val="right"/>
        <w:rPr>
          <w:rStyle w:val="BodyTextChar"/>
          <w:sz w:val="28"/>
          <w:szCs w:val="28"/>
        </w:rPr>
      </w:pPr>
      <w:bookmarkStart w:id="0" w:name="_GoBack"/>
      <w:r w:rsidRPr="008011A1">
        <w:rPr>
          <w:rStyle w:val="BodyTextChar"/>
          <w:sz w:val="28"/>
          <w:szCs w:val="28"/>
        </w:rPr>
        <w:t xml:space="preserve">от 24.11. </w:t>
      </w:r>
      <w:smartTag w:uri="urn:schemas-microsoft-com:office:smarttags" w:element="metricconverter">
        <w:smartTagPr>
          <w:attr w:name="ProductID" w:val="2017 г"/>
        </w:smartTagPr>
        <w:r w:rsidRPr="008011A1">
          <w:rPr>
            <w:rStyle w:val="BodyTextChar"/>
            <w:sz w:val="28"/>
            <w:szCs w:val="28"/>
          </w:rPr>
          <w:t>2017 г</w:t>
        </w:r>
      </w:smartTag>
      <w:r w:rsidRPr="008011A1">
        <w:rPr>
          <w:rStyle w:val="BodyTextChar"/>
          <w:sz w:val="28"/>
          <w:szCs w:val="28"/>
        </w:rPr>
        <w:t>.   № 1195</w:t>
      </w:r>
    </w:p>
    <w:bookmarkEnd w:id="0"/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right="120"/>
        <w:jc w:val="right"/>
        <w:rPr>
          <w:sz w:val="28"/>
          <w:szCs w:val="28"/>
        </w:rPr>
      </w:pPr>
      <w:r w:rsidRPr="008011A1">
        <w:rPr>
          <w:sz w:val="28"/>
          <w:szCs w:val="28"/>
        </w:rPr>
        <w:t xml:space="preserve">с изм. № </w:t>
      </w:r>
      <w:r w:rsidRPr="008011A1">
        <w:rPr>
          <w:rStyle w:val="BodyTextChar"/>
          <w:sz w:val="28"/>
          <w:szCs w:val="28"/>
        </w:rPr>
        <w:t>241 от 21.03.2018,</w:t>
      </w:r>
      <w:r w:rsidRPr="008011A1">
        <w:rPr>
          <w:sz w:val="28"/>
          <w:szCs w:val="28"/>
        </w:rPr>
        <w:t xml:space="preserve"> с изм. № </w:t>
      </w:r>
      <w:r w:rsidRPr="008011A1">
        <w:rPr>
          <w:rStyle w:val="BodyTextChar"/>
          <w:sz w:val="28"/>
          <w:szCs w:val="28"/>
        </w:rPr>
        <w:t>667 от 03.07.2018 г.</w:t>
      </w:r>
      <w:r w:rsidRPr="008011A1">
        <w:rPr>
          <w:sz w:val="28"/>
          <w:szCs w:val="28"/>
        </w:rPr>
        <w:t>,</w:t>
      </w:r>
    </w:p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right="120"/>
        <w:jc w:val="right"/>
        <w:rPr>
          <w:rStyle w:val="BodyTextChar"/>
          <w:sz w:val="28"/>
          <w:szCs w:val="28"/>
        </w:rPr>
      </w:pPr>
      <w:r w:rsidRPr="008011A1">
        <w:rPr>
          <w:sz w:val="28"/>
          <w:szCs w:val="28"/>
        </w:rPr>
        <w:t xml:space="preserve">изм. № </w:t>
      </w:r>
      <w:r w:rsidRPr="008011A1">
        <w:rPr>
          <w:rStyle w:val="BodyTextChar"/>
          <w:sz w:val="28"/>
          <w:szCs w:val="28"/>
        </w:rPr>
        <w:t xml:space="preserve"> 782 от 10.08.2018 г.,</w:t>
      </w:r>
    </w:p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right="120"/>
        <w:jc w:val="right"/>
        <w:rPr>
          <w:rStyle w:val="BodyTextChar"/>
          <w:sz w:val="28"/>
          <w:szCs w:val="28"/>
        </w:rPr>
      </w:pPr>
      <w:r w:rsidRPr="008011A1">
        <w:rPr>
          <w:rStyle w:val="BodyTextChar"/>
          <w:sz w:val="28"/>
          <w:szCs w:val="28"/>
        </w:rPr>
        <w:t xml:space="preserve">изм. </w:t>
      </w:r>
      <w:r w:rsidRPr="008011A1">
        <w:rPr>
          <w:rStyle w:val="BodyTextChar"/>
        </w:rPr>
        <w:t>№ 964 от 12.09.2018 г., изм.  № 337 от 29.03.2019 г.</w:t>
      </w:r>
    </w:p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left="5040" w:right="120"/>
        <w:jc w:val="right"/>
        <w:rPr>
          <w:rStyle w:val="BodyTextChar"/>
          <w:sz w:val="28"/>
          <w:szCs w:val="28"/>
        </w:rPr>
      </w:pPr>
      <w:r w:rsidRPr="008011A1">
        <w:rPr>
          <w:rStyle w:val="BodyTextChar"/>
          <w:sz w:val="28"/>
          <w:szCs w:val="28"/>
        </w:rPr>
        <w:t>изм. № 918 от 12.08.2019г.,изм. №237 от 19.03.2020г., изм. о02.11.2020г. №810.с изм. от 17.03.2021г.  №184.,  изм. от 23.09.2021г. №851</w:t>
      </w:r>
    </w:p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left="5040" w:right="120" w:firstLine="1800"/>
        <w:jc w:val="right"/>
        <w:rPr>
          <w:rStyle w:val="BodyTextChar"/>
          <w:sz w:val="28"/>
          <w:szCs w:val="28"/>
        </w:rPr>
      </w:pPr>
    </w:p>
    <w:p w:rsidR="00751274" w:rsidRPr="008011A1" w:rsidRDefault="00751274" w:rsidP="00CA3696">
      <w:pPr>
        <w:pStyle w:val="BodyText"/>
        <w:framePr w:w="9931" w:h="3436" w:hRule="exact" w:wrap="none" w:vAnchor="page" w:hAnchor="page" w:x="1636" w:y="346"/>
        <w:shd w:val="clear" w:color="auto" w:fill="auto"/>
        <w:spacing w:after="0"/>
        <w:ind w:left="5040" w:right="120" w:firstLine="1800"/>
        <w:jc w:val="right"/>
        <w:rPr>
          <w:sz w:val="28"/>
          <w:szCs w:val="28"/>
        </w:rPr>
      </w:pPr>
      <w:r w:rsidRPr="008011A1">
        <w:rPr>
          <w:rStyle w:val="BodyTextChar"/>
        </w:rPr>
        <w:t>с</w:t>
      </w:r>
    </w:p>
    <w:p w:rsidR="00751274" w:rsidRPr="008011A1" w:rsidRDefault="00751274" w:rsidP="00CA3696">
      <w:pPr>
        <w:pStyle w:val="BodyText"/>
        <w:framePr w:w="9781" w:h="1081" w:hRule="exact" w:wrap="none" w:vAnchor="page" w:hAnchor="page" w:x="1111" w:y="3526"/>
        <w:shd w:val="clear" w:color="auto" w:fill="auto"/>
        <w:spacing w:after="0"/>
        <w:ind w:right="120"/>
        <w:jc w:val="right"/>
        <w:rPr>
          <w:rStyle w:val="BodyTextChar"/>
          <w:b/>
          <w:sz w:val="28"/>
          <w:szCs w:val="28"/>
        </w:rPr>
      </w:pPr>
    </w:p>
    <w:p w:rsidR="00751274" w:rsidRPr="008011A1" w:rsidRDefault="00751274" w:rsidP="00CA3696">
      <w:pPr>
        <w:pStyle w:val="BodyText"/>
        <w:framePr w:w="9781" w:h="1081" w:hRule="exact" w:wrap="none" w:vAnchor="page" w:hAnchor="page" w:x="1111" w:y="3526"/>
        <w:shd w:val="clear" w:color="auto" w:fill="auto"/>
        <w:spacing w:after="0"/>
        <w:ind w:left="4220" w:right="120" w:hanging="4220"/>
        <w:jc w:val="center"/>
        <w:rPr>
          <w:rStyle w:val="BodyTextChar"/>
          <w:b/>
          <w:sz w:val="28"/>
          <w:szCs w:val="28"/>
        </w:rPr>
      </w:pPr>
      <w:r w:rsidRPr="008011A1">
        <w:rPr>
          <w:rStyle w:val="BodyTextChar"/>
          <w:b/>
          <w:sz w:val="28"/>
          <w:szCs w:val="28"/>
        </w:rPr>
        <w:t>Муниципальная программа города Кирсанова</w:t>
      </w:r>
    </w:p>
    <w:p w:rsidR="00751274" w:rsidRPr="008011A1" w:rsidRDefault="00751274" w:rsidP="00CA3696">
      <w:pPr>
        <w:pStyle w:val="BodyText"/>
        <w:framePr w:w="9781" w:h="1081" w:hRule="exact" w:wrap="none" w:vAnchor="page" w:hAnchor="page" w:x="1111" w:y="3526"/>
        <w:shd w:val="clear" w:color="auto" w:fill="auto"/>
        <w:spacing w:after="0"/>
        <w:ind w:left="4220" w:right="120" w:hanging="4220"/>
        <w:jc w:val="center"/>
        <w:rPr>
          <w:b/>
          <w:sz w:val="28"/>
          <w:szCs w:val="28"/>
        </w:rPr>
      </w:pPr>
      <w:r w:rsidRPr="008011A1">
        <w:rPr>
          <w:rStyle w:val="BodyTextChar"/>
          <w:b/>
          <w:sz w:val="28"/>
          <w:szCs w:val="28"/>
        </w:rPr>
        <w:t>«Формирование современной городской среды» на 2018-2024 годы</w:t>
      </w:r>
    </w:p>
    <w:p w:rsidR="00751274" w:rsidRPr="008011A1" w:rsidRDefault="00751274" w:rsidP="00DF415D">
      <w:pPr>
        <w:pStyle w:val="20"/>
        <w:framePr w:w="9991" w:h="1831" w:hRule="exact" w:wrap="none" w:vAnchor="page" w:hAnchor="page" w:x="871" w:y="4171"/>
        <w:shd w:val="clear" w:color="auto" w:fill="auto"/>
        <w:spacing w:before="0"/>
        <w:ind w:right="20"/>
        <w:jc w:val="left"/>
        <w:rPr>
          <w:rStyle w:val="2"/>
        </w:rPr>
      </w:pPr>
    </w:p>
    <w:p w:rsidR="00751274" w:rsidRPr="008011A1" w:rsidRDefault="00751274" w:rsidP="00DF415D">
      <w:pPr>
        <w:pStyle w:val="20"/>
        <w:framePr w:w="9991" w:h="1831" w:hRule="exact" w:wrap="none" w:vAnchor="page" w:hAnchor="page" w:x="871" w:y="4171"/>
        <w:shd w:val="clear" w:color="auto" w:fill="auto"/>
        <w:spacing w:before="0"/>
        <w:ind w:right="20"/>
        <w:jc w:val="left"/>
        <w:rPr>
          <w:rStyle w:val="2"/>
        </w:rPr>
      </w:pPr>
    </w:p>
    <w:p w:rsidR="00751274" w:rsidRPr="008011A1" w:rsidRDefault="00751274" w:rsidP="00DF415D">
      <w:pPr>
        <w:pStyle w:val="20"/>
        <w:framePr w:w="9991" w:h="1831" w:hRule="exact" w:wrap="none" w:vAnchor="page" w:hAnchor="page" w:x="871" w:y="4171"/>
        <w:shd w:val="clear" w:color="auto" w:fill="auto"/>
        <w:spacing w:before="0"/>
        <w:ind w:right="20"/>
        <w:rPr>
          <w:rStyle w:val="2"/>
        </w:rPr>
      </w:pPr>
      <w:r w:rsidRPr="008011A1">
        <w:rPr>
          <w:rStyle w:val="2"/>
        </w:rPr>
        <w:t>Паспорт</w:t>
      </w:r>
    </w:p>
    <w:p w:rsidR="00751274" w:rsidRPr="008011A1" w:rsidRDefault="00751274" w:rsidP="00860572">
      <w:pPr>
        <w:pStyle w:val="20"/>
        <w:framePr w:w="9991" w:h="1831" w:hRule="exact" w:wrap="none" w:vAnchor="page" w:hAnchor="page" w:x="871" w:y="4171"/>
        <w:shd w:val="clear" w:color="auto" w:fill="auto"/>
        <w:spacing w:before="0"/>
        <w:ind w:right="20"/>
      </w:pPr>
      <w:r w:rsidRPr="008011A1">
        <w:rPr>
          <w:rStyle w:val="2"/>
        </w:rPr>
        <w:t>муниципальной программы города Кирсанова</w:t>
      </w:r>
      <w:r w:rsidRPr="008011A1">
        <w:rPr>
          <w:rStyle w:val="2"/>
        </w:rPr>
        <w:br/>
        <w:t>«Формирование современной городской среды» на 2018 – 2024 годы</w:t>
      </w:r>
    </w:p>
    <w:p w:rsidR="00751274" w:rsidRPr="008011A1" w:rsidRDefault="00751274" w:rsidP="00860572">
      <w:pPr>
        <w:pStyle w:val="20"/>
        <w:framePr w:w="9991" w:h="1831" w:hRule="exact" w:wrap="none" w:vAnchor="page" w:hAnchor="page" w:x="871" w:y="4171"/>
        <w:shd w:val="clear" w:color="auto" w:fill="auto"/>
        <w:spacing w:before="0"/>
        <w:ind w:right="20"/>
      </w:pPr>
      <w:r w:rsidRPr="008011A1">
        <w:rPr>
          <w:rStyle w:val="2"/>
        </w:rPr>
        <w:t xml:space="preserve"> 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9"/>
        <w:gridCol w:w="6172"/>
      </w:tblGrid>
      <w:tr w:rsidR="00751274" w:rsidRPr="008011A1" w:rsidTr="00706695">
        <w:trPr>
          <w:trHeight w:hRule="exact" w:val="957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274" w:rsidRPr="00F404F5" w:rsidRDefault="00751274" w:rsidP="00021C35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/>
              <w:rPr>
                <w:lang w:eastAsia="ru-RU"/>
              </w:rPr>
            </w:pPr>
            <w:r w:rsidRPr="00F404F5">
              <w:rPr>
                <w:lang w:eastAsia="ru-RU"/>
              </w:rPr>
              <w:t>Ответственный исполнитель программы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274" w:rsidRPr="00F404F5" w:rsidRDefault="00751274" w:rsidP="0028531D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240" w:lineRule="auto"/>
              <w:ind w:left="168" w:right="142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Отдел жилищно-коммунального хозяйства и благоу</w:t>
            </w:r>
            <w:r w:rsidRPr="00F404F5">
              <w:rPr>
                <w:lang w:eastAsia="ru-RU"/>
              </w:rPr>
              <w:t>с</w:t>
            </w:r>
            <w:r w:rsidRPr="00F404F5">
              <w:rPr>
                <w:lang w:eastAsia="ru-RU"/>
              </w:rPr>
              <w:t>тройства администрации города</w:t>
            </w:r>
          </w:p>
        </w:tc>
      </w:tr>
      <w:tr w:rsidR="00751274" w:rsidRPr="008011A1" w:rsidTr="007D33A6">
        <w:trPr>
          <w:trHeight w:hRule="exact" w:val="890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274" w:rsidRPr="00F404F5" w:rsidRDefault="00751274" w:rsidP="00021C35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317" w:lineRule="exact"/>
              <w:rPr>
                <w:lang w:eastAsia="ru-RU"/>
              </w:rPr>
            </w:pPr>
            <w:r w:rsidRPr="00F404F5">
              <w:rPr>
                <w:lang w:eastAsia="ru-RU"/>
              </w:rPr>
              <w:t>Соисполнители программы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274" w:rsidRPr="00F404F5" w:rsidRDefault="00751274" w:rsidP="00860572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240" w:lineRule="auto"/>
              <w:ind w:left="168"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Отдел архитектуры, строительства и перспектив ра</w:t>
            </w:r>
            <w:r w:rsidRPr="00F404F5">
              <w:rPr>
                <w:lang w:eastAsia="ru-RU"/>
              </w:rPr>
              <w:t>з</w:t>
            </w:r>
            <w:r w:rsidRPr="00F404F5">
              <w:rPr>
                <w:lang w:eastAsia="ru-RU"/>
              </w:rPr>
              <w:t>вития города</w:t>
            </w:r>
          </w:p>
        </w:tc>
      </w:tr>
      <w:tr w:rsidR="00751274" w:rsidRPr="008011A1" w:rsidTr="00706695">
        <w:trPr>
          <w:trHeight w:hRule="exact" w:val="688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274" w:rsidRPr="00F404F5" w:rsidRDefault="00751274" w:rsidP="00E90D7F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250" w:lineRule="exact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Подпрограммы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274" w:rsidRPr="00F404F5" w:rsidRDefault="00751274" w:rsidP="00C9445E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240" w:lineRule="auto"/>
              <w:ind w:left="168" w:right="97"/>
              <w:rPr>
                <w:lang w:eastAsia="ru-RU"/>
              </w:rPr>
            </w:pPr>
            <w:r w:rsidRPr="00F404F5">
              <w:rPr>
                <w:lang w:eastAsia="ru-RU"/>
              </w:rPr>
              <w:t>-</w:t>
            </w:r>
          </w:p>
        </w:tc>
      </w:tr>
      <w:tr w:rsidR="00751274" w:rsidRPr="008011A1" w:rsidTr="00706695">
        <w:trPr>
          <w:trHeight w:hRule="exact" w:val="945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274" w:rsidRPr="00F404F5" w:rsidRDefault="00751274" w:rsidP="00E90D7F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250" w:lineRule="exact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Цель программы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274" w:rsidRPr="00F404F5" w:rsidRDefault="00751274" w:rsidP="00BC5380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240" w:lineRule="auto"/>
              <w:ind w:left="168"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Повышение качества и комфорта городской среды на территории города Кирсанова</w:t>
            </w:r>
          </w:p>
        </w:tc>
      </w:tr>
      <w:tr w:rsidR="00751274" w:rsidRPr="008011A1" w:rsidTr="00706695">
        <w:trPr>
          <w:trHeight w:hRule="exact" w:val="2847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274" w:rsidRPr="00F404F5" w:rsidRDefault="00751274" w:rsidP="00E90D7F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 w:line="250" w:lineRule="exact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Задачи программы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274" w:rsidRPr="00F404F5" w:rsidRDefault="00751274" w:rsidP="00860572">
            <w:pPr>
              <w:pStyle w:val="BodyText"/>
              <w:framePr w:w="9878" w:h="9139" w:wrap="none" w:vAnchor="page" w:hAnchor="page" w:x="1028" w:y="6546"/>
              <w:numPr>
                <w:ilvl w:val="0"/>
                <w:numId w:val="1"/>
              </w:numPr>
              <w:shd w:val="clear" w:color="auto" w:fill="auto"/>
              <w:tabs>
                <w:tab w:val="left" w:pos="715"/>
              </w:tabs>
              <w:spacing w:after="0" w:line="240" w:lineRule="auto"/>
              <w:ind w:left="168"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Проведение мероприятий по благоустройству территории города Кирсанова в соответствии с ед</w:t>
            </w:r>
            <w:r w:rsidRPr="00F404F5">
              <w:rPr>
                <w:lang w:eastAsia="ru-RU"/>
              </w:rPr>
              <w:t>и</w:t>
            </w:r>
            <w:r w:rsidRPr="00F404F5">
              <w:rPr>
                <w:lang w:eastAsia="ru-RU"/>
              </w:rPr>
              <w:t>ными требованиями.</w:t>
            </w:r>
          </w:p>
          <w:p w:rsidR="00751274" w:rsidRPr="00F404F5" w:rsidRDefault="00751274" w:rsidP="00860572">
            <w:pPr>
              <w:pStyle w:val="BodyText"/>
              <w:framePr w:w="9878" w:h="9139" w:wrap="none" w:vAnchor="page" w:hAnchor="page" w:x="1028" w:y="6546"/>
              <w:numPr>
                <w:ilvl w:val="0"/>
                <w:numId w:val="1"/>
              </w:numPr>
              <w:shd w:val="clear" w:color="auto" w:fill="auto"/>
              <w:tabs>
                <w:tab w:val="left" w:pos="720"/>
              </w:tabs>
              <w:spacing w:after="0" w:line="240" w:lineRule="auto"/>
              <w:ind w:left="168"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Повышение уровня благоустройства территорий общего пользования города Кирсанова.</w:t>
            </w:r>
          </w:p>
          <w:p w:rsidR="00751274" w:rsidRPr="00F404F5" w:rsidRDefault="00751274" w:rsidP="00860572">
            <w:pPr>
              <w:pStyle w:val="BodyText"/>
              <w:framePr w:w="9878" w:h="9139" w:wrap="none" w:vAnchor="page" w:hAnchor="page" w:x="1028" w:y="6546"/>
              <w:numPr>
                <w:ilvl w:val="0"/>
                <w:numId w:val="1"/>
              </w:numPr>
              <w:shd w:val="clear" w:color="auto" w:fill="auto"/>
              <w:tabs>
                <w:tab w:val="left" w:pos="730"/>
              </w:tabs>
              <w:spacing w:after="0" w:line="240" w:lineRule="auto"/>
              <w:ind w:left="168"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Повышение уровня вовлеченности заинтерес</w:t>
            </w:r>
            <w:r w:rsidRPr="00F404F5">
              <w:rPr>
                <w:lang w:eastAsia="ru-RU"/>
              </w:rPr>
              <w:t>о</w:t>
            </w:r>
            <w:r w:rsidRPr="00F404F5">
              <w:rPr>
                <w:lang w:eastAsia="ru-RU"/>
              </w:rPr>
              <w:t>ванных граждан, организаций в реализации  мер</w:t>
            </w:r>
            <w:r w:rsidRPr="00F404F5">
              <w:rPr>
                <w:lang w:eastAsia="ru-RU"/>
              </w:rPr>
              <w:t>о</w:t>
            </w:r>
            <w:r w:rsidRPr="00F404F5">
              <w:rPr>
                <w:lang w:eastAsia="ru-RU"/>
              </w:rPr>
              <w:t>приятий по благоустройству территории города.</w:t>
            </w:r>
          </w:p>
        </w:tc>
      </w:tr>
      <w:tr w:rsidR="00751274" w:rsidRPr="008011A1" w:rsidTr="00515162">
        <w:trPr>
          <w:trHeight w:hRule="exact" w:val="2894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274" w:rsidRPr="00F404F5" w:rsidRDefault="00751274" w:rsidP="00B54739">
            <w:pPr>
              <w:pStyle w:val="BodyText"/>
              <w:framePr w:w="9878" w:h="9139" w:wrap="none" w:vAnchor="page" w:hAnchor="page" w:x="1028" w:y="6546"/>
              <w:shd w:val="clear" w:color="auto" w:fill="auto"/>
              <w:spacing w:after="0"/>
              <w:ind w:left="142" w:right="25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Целевые индикаторы и пок</w:t>
            </w:r>
            <w:r w:rsidRPr="00F404F5">
              <w:rPr>
                <w:lang w:eastAsia="ru-RU"/>
              </w:rPr>
              <w:t>а</w:t>
            </w:r>
            <w:r w:rsidRPr="00F404F5">
              <w:rPr>
                <w:lang w:eastAsia="ru-RU"/>
              </w:rPr>
              <w:t>затели программы,</w:t>
            </w:r>
            <w:r w:rsidRPr="00F404F5">
              <w:rPr>
                <w:lang w:eastAsia="ru-RU"/>
              </w:rPr>
              <w:br/>
              <w:t>их значения на последний</w:t>
            </w:r>
            <w:r w:rsidRPr="00F404F5">
              <w:rPr>
                <w:lang w:eastAsia="ru-RU"/>
              </w:rPr>
              <w:br/>
              <w:t>год реализации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4" w:rsidRPr="00F404F5" w:rsidRDefault="00751274" w:rsidP="00DF1537">
            <w:pPr>
              <w:pStyle w:val="BodyText"/>
              <w:framePr w:w="9878" w:h="9139" w:wrap="none" w:vAnchor="page" w:hAnchor="page" w:x="1028" w:y="6546"/>
              <w:shd w:val="clear" w:color="auto" w:fill="auto"/>
              <w:tabs>
                <w:tab w:val="left" w:pos="715"/>
              </w:tabs>
              <w:spacing w:after="0" w:line="240" w:lineRule="auto"/>
              <w:ind w:left="168"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1. Количество благоустроенных дворовых территорий – 148 шт.;</w:t>
            </w:r>
          </w:p>
          <w:p w:rsidR="00751274" w:rsidRPr="00F404F5" w:rsidRDefault="00751274" w:rsidP="00DF1537">
            <w:pPr>
              <w:pStyle w:val="BodyText"/>
              <w:framePr w:w="9878" w:h="9139" w:wrap="none" w:vAnchor="page" w:hAnchor="page" w:x="1028" w:y="6546"/>
              <w:shd w:val="clear" w:color="auto" w:fill="auto"/>
              <w:tabs>
                <w:tab w:val="left" w:pos="715"/>
              </w:tabs>
              <w:spacing w:after="0" w:line="240" w:lineRule="auto"/>
              <w:ind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 xml:space="preserve"> 2. Доля благоустроенных дворовых территорий общего пользования – 100 %;</w:t>
            </w:r>
          </w:p>
          <w:p w:rsidR="00751274" w:rsidRPr="00F404F5" w:rsidRDefault="00751274" w:rsidP="00DF1537">
            <w:pPr>
              <w:pStyle w:val="BodyText"/>
              <w:framePr w:w="9878" w:h="9139" w:wrap="none" w:vAnchor="page" w:hAnchor="page" w:x="1028" w:y="6546"/>
              <w:shd w:val="clear" w:color="auto" w:fill="auto"/>
              <w:tabs>
                <w:tab w:val="left" w:pos="715"/>
              </w:tabs>
              <w:spacing w:after="0" w:line="240" w:lineRule="auto"/>
              <w:ind w:left="168" w:right="97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3. Количество благоустроенных муниципальных те</w:t>
            </w:r>
            <w:r w:rsidRPr="00F404F5">
              <w:rPr>
                <w:lang w:eastAsia="ru-RU"/>
              </w:rPr>
              <w:t>р</w:t>
            </w:r>
            <w:r w:rsidRPr="00F404F5">
              <w:rPr>
                <w:lang w:eastAsia="ru-RU"/>
              </w:rPr>
              <w:t>риторий общего пользования общественных террит</w:t>
            </w:r>
            <w:r w:rsidRPr="00F404F5">
              <w:rPr>
                <w:lang w:eastAsia="ru-RU"/>
              </w:rPr>
              <w:t>о</w:t>
            </w:r>
            <w:r w:rsidRPr="00F404F5">
              <w:rPr>
                <w:lang w:eastAsia="ru-RU"/>
              </w:rPr>
              <w:t>рий,  с участием средств федерального бюджета – 6 Ед».</w:t>
            </w:r>
          </w:p>
        </w:tc>
      </w:tr>
    </w:tbl>
    <w:p w:rsidR="00751274" w:rsidRPr="008011A1" w:rsidRDefault="00751274" w:rsidP="00860572">
      <w:pPr>
        <w:framePr w:w="10037" w:wrap="auto" w:hAnchor="text"/>
        <w:rPr>
          <w:sz w:val="2"/>
          <w:szCs w:val="2"/>
        </w:rPr>
        <w:sectPr w:rsidR="00751274" w:rsidRPr="008011A1" w:rsidSect="00F04C8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/>
          <w:pgMar w:top="1276" w:right="0" w:bottom="0" w:left="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XSpec="center" w:tblpY="-450"/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7"/>
        <w:gridCol w:w="7561"/>
      </w:tblGrid>
      <w:tr w:rsidR="00751274" w:rsidRPr="008011A1" w:rsidTr="00685974">
        <w:trPr>
          <w:trHeight w:hRule="exact" w:val="658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1274" w:rsidRPr="00F404F5" w:rsidRDefault="00751274" w:rsidP="00EA108D">
            <w:pPr>
              <w:pStyle w:val="BodyText"/>
              <w:shd w:val="clear" w:color="auto" w:fill="auto"/>
              <w:spacing w:after="0" w:line="317" w:lineRule="exact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Сроки и этапы реал</w:t>
            </w:r>
            <w:r w:rsidRPr="00F404F5">
              <w:rPr>
                <w:lang w:eastAsia="ru-RU"/>
              </w:rPr>
              <w:t>и</w:t>
            </w:r>
            <w:r w:rsidRPr="00F404F5">
              <w:rPr>
                <w:lang w:eastAsia="ru-RU"/>
              </w:rPr>
              <w:t>зации</w:t>
            </w:r>
            <w:r w:rsidRPr="00F404F5">
              <w:rPr>
                <w:lang w:eastAsia="ru-RU"/>
              </w:rPr>
              <w:br/>
              <w:t>программы</w:t>
            </w: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274" w:rsidRPr="00F404F5" w:rsidRDefault="00751274" w:rsidP="00F03D98">
            <w:pPr>
              <w:pStyle w:val="BodyText"/>
              <w:shd w:val="clear" w:color="auto" w:fill="auto"/>
              <w:spacing w:after="0" w:line="250" w:lineRule="exact"/>
              <w:ind w:firstLine="26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 xml:space="preserve"> 2018-2024 годы  (реализуется в 1 этап)</w:t>
            </w:r>
          </w:p>
        </w:tc>
      </w:tr>
      <w:tr w:rsidR="00751274" w:rsidRPr="008011A1" w:rsidTr="00685974">
        <w:trPr>
          <w:trHeight w:hRule="exact" w:val="12959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274" w:rsidRPr="00F404F5" w:rsidRDefault="00751274" w:rsidP="00EA108D">
            <w:pPr>
              <w:pStyle w:val="BodyText"/>
              <w:shd w:val="clear" w:color="auto" w:fill="auto"/>
              <w:spacing w:after="0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Объемы и источники финансирования про-</w:t>
            </w:r>
            <w:r w:rsidRPr="00F404F5">
              <w:rPr>
                <w:lang w:eastAsia="ru-RU"/>
              </w:rPr>
              <w:br/>
              <w:t>граммы</w:t>
            </w: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4" w:rsidRPr="00F404F5" w:rsidRDefault="00751274" w:rsidP="00EA108D">
            <w:pPr>
              <w:pStyle w:val="BodyText"/>
              <w:shd w:val="clear" w:color="auto" w:fill="auto"/>
              <w:spacing w:after="0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Общий объем финансирования за счет всех источников составит 49 221,83 тыс. руб.;</w:t>
            </w:r>
          </w:p>
          <w:p w:rsidR="00751274" w:rsidRPr="00F404F5" w:rsidRDefault="00751274" w:rsidP="00EA108D">
            <w:pPr>
              <w:pStyle w:val="BodyText"/>
              <w:shd w:val="clear" w:color="auto" w:fill="auto"/>
              <w:spacing w:after="0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в том числе:</w:t>
            </w:r>
          </w:p>
          <w:p w:rsidR="00751274" w:rsidRPr="00F404F5" w:rsidRDefault="00751274" w:rsidP="00EA108D">
            <w:pPr>
              <w:pStyle w:val="BodyText"/>
              <w:shd w:val="clear" w:color="auto" w:fill="auto"/>
              <w:spacing w:after="0"/>
              <w:ind w:left="140"/>
              <w:rPr>
                <w:lang w:eastAsia="ru-RU"/>
              </w:rPr>
            </w:pPr>
            <w:r w:rsidRPr="00F404F5">
              <w:rPr>
                <w:lang w:eastAsia="ru-RU"/>
              </w:rPr>
              <w:t>средства федерального бюджета – 36 418,08тыс. руб.;</w:t>
            </w:r>
            <w:r w:rsidRPr="00F404F5">
              <w:rPr>
                <w:lang w:eastAsia="ru-RU"/>
              </w:rPr>
              <w:br/>
              <w:t>средства бюджета Тамбовской области –12 549,27тыс. руб.;</w:t>
            </w:r>
            <w:r w:rsidRPr="00F404F5">
              <w:rPr>
                <w:lang w:eastAsia="ru-RU"/>
              </w:rPr>
              <w:br/>
              <w:t>средства бюджета города – 254, 48 тыс. руб.;</w:t>
            </w:r>
            <w:r w:rsidRPr="00F404F5">
              <w:rPr>
                <w:lang w:eastAsia="ru-RU"/>
              </w:rPr>
              <w:br/>
              <w:t>внебюджетные средства – 00,00   тыс. руб.;</w:t>
            </w:r>
          </w:p>
          <w:p w:rsidR="00751274" w:rsidRPr="008011A1" w:rsidRDefault="00751274" w:rsidP="00EA108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2018 год</w:t>
            </w:r>
          </w:p>
          <w:p w:rsidR="00751274" w:rsidRPr="008011A1" w:rsidRDefault="00751274" w:rsidP="00EA108D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– 7237,90  тыс. рублей,</w:t>
            </w:r>
          </w:p>
          <w:p w:rsidR="00751274" w:rsidRPr="008011A1" w:rsidRDefault="00751274" w:rsidP="00EA108D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EA108D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   –  4501,73 тыс. рублей;</w:t>
            </w:r>
          </w:p>
          <w:p w:rsidR="00751274" w:rsidRPr="008011A1" w:rsidRDefault="00751274" w:rsidP="00EA108D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–2 667,33  тыс. рублей;</w:t>
            </w:r>
          </w:p>
          <w:p w:rsidR="00751274" w:rsidRPr="008011A1" w:rsidRDefault="00751274" w:rsidP="00EA108D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    – 68,84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EA108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 рублей.</w:t>
            </w:r>
          </w:p>
          <w:p w:rsidR="00751274" w:rsidRPr="008011A1" w:rsidRDefault="00751274" w:rsidP="00EA108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2019 год</w:t>
            </w:r>
          </w:p>
          <w:p w:rsidR="00751274" w:rsidRPr="008011A1" w:rsidRDefault="00751274" w:rsidP="00E006F5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 9 610,25  тыс. рублей,</w:t>
            </w:r>
          </w:p>
          <w:p w:rsidR="00751274" w:rsidRPr="008011A1" w:rsidRDefault="00751274" w:rsidP="00E006F5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E006F5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6 803,96  тыс. рублей;</w:t>
            </w:r>
          </w:p>
          <w:p w:rsidR="00751274" w:rsidRPr="008011A1" w:rsidRDefault="00751274" w:rsidP="00E006F5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 2 638,86  тыс. рублей;</w:t>
            </w:r>
          </w:p>
          <w:p w:rsidR="00751274" w:rsidRPr="008011A1" w:rsidRDefault="00751274" w:rsidP="00E006F5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167,43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E006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 рублей.</w:t>
            </w:r>
          </w:p>
          <w:p w:rsidR="00751274" w:rsidRPr="008011A1" w:rsidRDefault="00751274" w:rsidP="00EA108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2020 год</w:t>
            </w:r>
          </w:p>
          <w:p w:rsidR="00751274" w:rsidRPr="008011A1" w:rsidRDefault="00751274" w:rsidP="008B60DD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–12 146,2тыс. рублей,</w:t>
            </w:r>
          </w:p>
          <w:p w:rsidR="00751274" w:rsidRPr="008011A1" w:rsidRDefault="00751274" w:rsidP="00E006F5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E006F5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6  201,5тыс. рублей;</w:t>
            </w:r>
          </w:p>
          <w:p w:rsidR="00751274" w:rsidRPr="008011A1" w:rsidRDefault="00751274" w:rsidP="00E006F5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                  -  5 938,5тыс. рублей;</w:t>
            </w:r>
          </w:p>
          <w:p w:rsidR="00751274" w:rsidRPr="008011A1" w:rsidRDefault="00751274" w:rsidP="00E006F5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6,2  тыс.    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E006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внебюджетные источники финансирования               –  0,00  тыс. </w:t>
            </w:r>
          </w:p>
          <w:p w:rsidR="00751274" w:rsidRPr="008011A1" w:rsidRDefault="00751274" w:rsidP="00E006F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рублей.</w:t>
            </w:r>
          </w:p>
          <w:p w:rsidR="00751274" w:rsidRPr="00F404F5" w:rsidRDefault="00751274" w:rsidP="00EA108D">
            <w:pPr>
              <w:pStyle w:val="BodyText"/>
              <w:shd w:val="clear" w:color="auto" w:fill="auto"/>
              <w:spacing w:after="0"/>
              <w:rPr>
                <w:lang w:eastAsia="ru-RU"/>
              </w:rPr>
            </w:pPr>
          </w:p>
        </w:tc>
      </w:tr>
    </w:tbl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right="560" w:firstLine="0"/>
        <w:jc w:val="left"/>
        <w:rPr>
          <w:rStyle w:val="10"/>
          <w:shd w:val="clear" w:color="auto" w:fill="auto"/>
        </w:rPr>
      </w:pPr>
      <w:bookmarkStart w:id="1" w:name="bookmark0"/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  <w:b/>
          <w:bCs/>
          <w:shd w:val="clear" w:color="auto" w:fill="auto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EA108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4"/>
        <w:gridCol w:w="7655"/>
      </w:tblGrid>
      <w:tr w:rsidR="00751274" w:rsidRPr="008011A1" w:rsidTr="00233F1B">
        <w:tc>
          <w:tcPr>
            <w:tcW w:w="1984" w:type="dxa"/>
          </w:tcPr>
          <w:p w:rsidR="00751274" w:rsidRPr="008011A1" w:rsidRDefault="00751274" w:rsidP="00233F1B">
            <w:pPr>
              <w:pStyle w:val="11"/>
              <w:shd w:val="clear" w:color="auto" w:fill="auto"/>
              <w:tabs>
                <w:tab w:val="left" w:pos="346"/>
              </w:tabs>
              <w:spacing w:before="0" w:after="367" w:line="250" w:lineRule="exact"/>
              <w:ind w:right="560" w:firstLine="0"/>
              <w:rPr>
                <w:rStyle w:val="10"/>
              </w:rPr>
            </w:pPr>
          </w:p>
        </w:tc>
        <w:tc>
          <w:tcPr>
            <w:tcW w:w="7655" w:type="dxa"/>
          </w:tcPr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2021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-6 201,86тыс. 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–  6 071,75тыс.          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-123,91тыс.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    – 6,2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</w:p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2022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–5 814,5тыс.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  –  5 692,52 тыс.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–116,17тыс.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       –5,81тыс.    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</w:p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2023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 4 605,56 тыс.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3 998,31 тыс.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 607,25  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00,00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</w:p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2024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 3 605,56 тыс.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3 148,31 тыс.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бюджета Тамбовской области</w:t>
            </w:r>
            <w:r w:rsidRPr="008011A1">
              <w:t xml:space="preserve">                            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 457,25  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00,00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Style w:val="10"/>
                <w:b w:val="0"/>
                <w:bCs w:val="0"/>
                <w:spacing w:val="1"/>
                <w:shd w:val="clear" w:color="auto" w:fill="auto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</w:tc>
      </w:tr>
    </w:tbl>
    <w:p w:rsidR="00751274" w:rsidRPr="008011A1" w:rsidRDefault="00751274" w:rsidP="003E11C1">
      <w:pPr>
        <w:pStyle w:val="11"/>
        <w:shd w:val="clear" w:color="auto" w:fill="auto"/>
        <w:spacing w:before="0" w:after="367" w:line="250" w:lineRule="exact"/>
        <w:ind w:right="560" w:firstLine="0"/>
        <w:jc w:val="left"/>
        <w:rPr>
          <w:rStyle w:val="10"/>
        </w:rPr>
      </w:pPr>
    </w:p>
    <w:p w:rsidR="00751274" w:rsidRPr="008011A1" w:rsidRDefault="00751274" w:rsidP="006946B0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284" w:firstLine="0"/>
        <w:rPr>
          <w:rStyle w:val="10"/>
          <w:b/>
        </w:rPr>
      </w:pPr>
      <w:r w:rsidRPr="008011A1">
        <w:rPr>
          <w:rStyle w:val="10"/>
          <w:b/>
        </w:rPr>
        <w:t>1. Общая характеристика сферы реализации муниципальной программы</w:t>
      </w:r>
      <w:bookmarkEnd w:id="1"/>
    </w:p>
    <w:p w:rsidR="00751274" w:rsidRPr="008011A1" w:rsidRDefault="00751274" w:rsidP="001C624C">
      <w:pPr>
        <w:pStyle w:val="BodyText"/>
        <w:shd w:val="clear" w:color="auto" w:fill="auto"/>
        <w:spacing w:after="0"/>
        <w:ind w:left="993" w:right="710" w:firstLine="540"/>
        <w:jc w:val="both"/>
        <w:rPr>
          <w:bCs/>
        </w:rPr>
      </w:pP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Благоустройство и озеленение территории города, в том числе территорий соответствующего функционального назначения (далее-общественные территории) и дворовых территорий – одна из актуальных проблем современного градостроительства и муниципального хозяйства. Именно в этой сфере создаются условия для здоровой, комфортной и удобной жизни населения.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Выполнение комплекса мероприятий по повышению качества и комфорта  городской среды на территории города направлено на улучшение экологического состояния и внешнего облика городской среды, создание более комфортных микроклиматических, санитарно-гигиенических и эстетических условий на улицах, парках, набережных, скверах, площадях.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Так, на сегодняшний день на территории города Кирсанова Тамбовской области  требуют благоустройства 6 общественных территорий одной из которых является парковая зона на пересечении улиц Дзержинского и Советской, набравшая наибольшее количество голосов в рейтинговом голосовании, проведенном на территории города 18 марта 2018 года.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Состояние дворовых территорий многоквартирных домов (далее-МКД) является еще одной важной проблемой, требующей незамедлительного решения. Текущее состояние уровня благоустройства не всегда соответствует современным требованиям к местам проживания граждан.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На сегодняшний день, на территории города Кирсанова Тамбовской  области насчитывается 148 многоквартирных жилых домов, общей площадью около 155  тыс. кв. м., количество проживающих в данных МКД составляет около 4 тыс. человек.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Ранее проводимые работы по благоустройству дворовых территорий МКД не решали в полной мере существующие проблемы. Так, за период с 2014 по 2017 год включительно были заасфальтированы 22 придомовые территории, что составило 14,6 % от общего количества МКД. При этом следует отметить, что благоустройство дворовых территорий осуществлялось по отдельным видам работ, без взаимной увязки элементов благоустройства, что не позволяло в полной мере добиться каких-либо значимых результатов в обеспечении комфортных условий для жизнедеятельности и отдыха жителей.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Анализ обеспеченности дворов элементами внешнего благоустройства показал, что уровень их комфортности не отвечает современным требованиям жителей города.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Пришло в негодность асфальтовое покрытие внутриквартальных проездов и тротуаров многоквартирных домов. Асфальтобетонное покрытие придомовых территорий имеет высокий физический износ - на 70 %.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На территории города недостаточно производились работы во дворах по уходу за зелеными насаждениями, восстановлению газонов, удалению старых и больных деревьев, не осуществлялась посадка деревьев и кустарников. Зеленые насаждения на дворовых территориях представлены, в основном, зрелыми или переросшими деревьями, на газонах не устроены цветники.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Только центральная часть города оборудована системой дождевой</w:t>
      </w:r>
      <w:r w:rsidRPr="008011A1">
        <w:rPr>
          <w:rStyle w:val="BodyTextChar"/>
          <w:rFonts w:cs="Times New Roman"/>
          <w:szCs w:val="25"/>
          <w:lang w:eastAsia="ru-RU"/>
        </w:rPr>
        <w:br/>
        <w:t>канализации, которая находится в неудовлетворительном техническом</w:t>
      </w:r>
      <w:r w:rsidRPr="008011A1">
        <w:rPr>
          <w:rStyle w:val="BodyTextChar"/>
          <w:rFonts w:cs="Times New Roman"/>
          <w:szCs w:val="25"/>
          <w:lang w:eastAsia="ru-RU"/>
        </w:rPr>
        <w:br/>
        <w:t>состоянии. В остальных кварталах города дождевая канализация отсутствует по причине того, что ее устройство не предусматривалось проектом.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В ряде дворов отсутствует соответствующее нормам освещение</w:t>
      </w:r>
      <w:r w:rsidRPr="008011A1">
        <w:rPr>
          <w:rStyle w:val="BodyTextChar"/>
          <w:rFonts w:cs="Times New Roman"/>
          <w:szCs w:val="25"/>
          <w:lang w:eastAsia="ru-RU"/>
        </w:rPr>
        <w:br/>
        <w:t>придомовых территорий, необходимый набор малых форм и обустроенных</w:t>
      </w:r>
      <w:r w:rsidRPr="008011A1">
        <w:rPr>
          <w:rStyle w:val="BodyTextChar"/>
          <w:rFonts w:cs="Times New Roman"/>
          <w:szCs w:val="25"/>
          <w:lang w:eastAsia="ru-RU"/>
        </w:rPr>
        <w:br/>
        <w:t>площадок. Наличие на придомовых территориях сгоревших и разрушенных</w:t>
      </w:r>
      <w:r w:rsidRPr="008011A1">
        <w:rPr>
          <w:rStyle w:val="BodyTextChar"/>
          <w:rFonts w:cs="Times New Roman"/>
          <w:szCs w:val="25"/>
          <w:lang w:eastAsia="ru-RU"/>
        </w:rPr>
        <w:br/>
        <w:t xml:space="preserve">хозяйственных строений создает угрозу жизни и здоровью граждан. 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Отсутствуют специально обустроенные стоянки для автомобилей, что приводит к их хаотичной парковке.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В рамках реализации муниципальной программы города Кирсанова «Формирование современной городской среды» на 2018-2024 годы  запланировано благоустройство 148 дворовых территорий. Учитывая наличие обязательного минимального перечня выполняемых работ по благоустройству дворовых территорий, данные мероприятия позволят привести часть территорий в городе в нормативное состояние и повысить их уровень благоустройства, создать благоприятные условия среды обитания, повысить комфортность проживания населения города, увеличить площадь озеленения дворовых территорий, обеспечить более эффективную эксплуатацию многоквартирных жилых домов, улучшить условия для отдыха и занятий спортом жителей города, обеспечить физическую, пространственную и информационную доступность зданий, сооружений, дворовых территорий для инвалидов и других  маломобильных групп населения.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К решению существующих проблем благоустройства необходим программно-целевой подход, так как без комплексной системы благоустройства города невозможно добиться каких-либо значимых результатов в обеспечении комфортных условий для деятельности и отдыха жителей.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органов, а также организаций различных форм собственности, осуществляющих свою деятельность на территории города.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Применение программного метода позволит поэтапно осуществлять комплексное благоустройство дворовых территорий и территорий общего пользования с учетом мнения граждан, а именно: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повысит уровень планирования и реализации мероприятий по благоустройству;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запустит реализацию механизма поддержки мероприятий по благоустройству, инициированных гражданами;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запустит механизм финансового и трудового участия граждан и организаций в реализации мероприятий по благоустройству;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сформирует инструменты общественного контроля за реализацией мероприятий по благоустройству территории города.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 На реализацию Программы могут повлиять внешние риски, а именно: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а)</w:t>
      </w:r>
      <w:r w:rsidRPr="008011A1">
        <w:rPr>
          <w:rStyle w:val="BodyTextChar"/>
          <w:rFonts w:cs="Times New Roman"/>
          <w:szCs w:val="25"/>
          <w:lang w:eastAsia="ru-RU"/>
        </w:rPr>
        <w:tab/>
        <w:t>при размещении муниципальных заказов согласно Федеральному закону от 5 апреля 2013 года N 44-ФЗ «О контрактной системе в сфере закупок товаров, работ, услуг для обеспечения государственных и муниципальных нужд» некоторые процедуры торгов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б)</w:t>
      </w:r>
      <w:r w:rsidRPr="008011A1">
        <w:rPr>
          <w:rStyle w:val="BodyTextChar"/>
          <w:rFonts w:cs="Times New Roman"/>
          <w:szCs w:val="25"/>
          <w:lang w:eastAsia="ru-RU"/>
        </w:rPr>
        <w:tab/>
        <w:t>несвоевременное выполнение работ подрядными организациями может привести к нарушению сроков выполнения программных мероприятий;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в)</w:t>
      </w:r>
      <w:r w:rsidRPr="008011A1">
        <w:rPr>
          <w:rStyle w:val="BodyTextChar"/>
          <w:rFonts w:cs="Times New Roman"/>
          <w:szCs w:val="25"/>
          <w:lang w:eastAsia="ru-RU"/>
        </w:rPr>
        <w:tab/>
        <w:t>заключение муниципальных контрактов и договоров с организациями, которые окажутся неспособными исполнить свои обязательства;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Основными финансовыми рисками реализации программы,  которые  повлекут за собой отсутствие или недостаточное финансирование мероприятий программы являются: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 xml:space="preserve"> </w:t>
      </w:r>
      <w:r w:rsidRPr="008011A1">
        <w:rPr>
          <w:rStyle w:val="BodyTextChar"/>
          <w:rFonts w:cs="Times New Roman"/>
          <w:szCs w:val="25"/>
          <w:lang w:eastAsia="ru-RU"/>
        </w:rPr>
        <w:tab/>
        <w:t>ухудшение социально-экономической ситуации и уменьшение</w:t>
      </w:r>
      <w:r w:rsidRPr="008011A1">
        <w:rPr>
          <w:rStyle w:val="BodyTextChar"/>
          <w:rFonts w:cs="Times New Roman"/>
          <w:szCs w:val="25"/>
          <w:lang w:eastAsia="ru-RU"/>
        </w:rPr>
        <w:br/>
        <w:t>доходной части бюджета города;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ab/>
        <w:t xml:space="preserve"> дефицит бюджета Тамбовской области.  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ab/>
        <w:t>Законодательные риски  обусловлены  изменением условий реализации Программы.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ab/>
        <w:t>Социальные риски связанны с низкой социальной активностью населения, отсутствием массовой культуры соучастия в благоустройстве дворовых территорий.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ab/>
        <w:t>Перечисленные риски могут повлечь невыполнение в полном объеме и в установленные сроки мероприятий Программы, что в конечном счете отразиться на достижении показателей реализации Программы.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ab/>
        <w:t>Способами ограничения рисков являются: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а)</w:t>
      </w:r>
      <w:r w:rsidRPr="008011A1">
        <w:rPr>
          <w:rStyle w:val="BodyTextChar"/>
          <w:rFonts w:cs="Times New Roman"/>
          <w:szCs w:val="25"/>
          <w:lang w:eastAsia="ru-RU"/>
        </w:rPr>
        <w:tab/>
        <w:t>концентрация ресурсов на решении приоритетных задач;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б)</w:t>
      </w:r>
      <w:r w:rsidRPr="008011A1">
        <w:rPr>
          <w:rStyle w:val="BodyTextChar"/>
          <w:rFonts w:cs="Times New Roman"/>
          <w:szCs w:val="25"/>
          <w:lang w:eastAsia="ru-RU"/>
        </w:rPr>
        <w:tab/>
        <w:t>изучение и внедрение положительного опыта других муниципальных образований;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ab/>
        <w:t>в)</w:t>
      </w:r>
      <w:r w:rsidRPr="008011A1">
        <w:rPr>
          <w:rStyle w:val="BodyTextChar"/>
          <w:rFonts w:cs="Times New Roman"/>
          <w:szCs w:val="25"/>
          <w:lang w:eastAsia="ru-RU"/>
        </w:rPr>
        <w:tab/>
        <w:t>повышение результативности реализации программы и эффективности использования бюджетных средств;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г)   своевременное внесение изменений в бюджет города Кирсанова;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д)   своевременная актуализация муниципальной программы;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е)    общественный контроль  за ходом реализации Программы;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ж)   информационно-разъяснительная работа с населением города.</w:t>
      </w:r>
      <w:r w:rsidRPr="008011A1">
        <w:rPr>
          <w:rStyle w:val="BodyTextChar"/>
          <w:rFonts w:cs="Times New Roman"/>
          <w:szCs w:val="25"/>
          <w:lang w:eastAsia="ru-RU"/>
        </w:rPr>
        <w:tab/>
      </w:r>
    </w:p>
    <w:p w:rsidR="00751274" w:rsidRPr="008011A1" w:rsidRDefault="00751274" w:rsidP="004954DC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С целью привлечения населения к участию в решении вопросов социально-экономического развития города, формирования у жителей активной гражданской позиции, предоставления возможности широкого обсуждения проблем, повышения информационной открытости деятельности органов местного самоуправления, развития инициативного бюджетирования на территории города реализуется проект "Народная инициатива" (далее - Проект).</w:t>
      </w:r>
    </w:p>
    <w:p w:rsidR="00751274" w:rsidRPr="008011A1" w:rsidRDefault="00751274" w:rsidP="004954DC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Реализация проектов "Народная инициатива" направлена на решение вопросов местного значения в следующих сферах: водоснабжение и водоотведение населенных пунктов, ремонт дорог, организация уличного освещения, установка детских игровых площадок, благоустройство дворовых территорий, мест массового отдыха населения, мест захоронения, ремонт домов культуры, памятников и объектов жизнедеятельности, приобретение оборудования и техники  и другие.</w:t>
      </w:r>
    </w:p>
    <w:p w:rsidR="00751274" w:rsidRPr="008011A1" w:rsidRDefault="00751274" w:rsidP="006946B0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</w:p>
    <w:p w:rsidR="00751274" w:rsidRPr="008011A1" w:rsidRDefault="00751274" w:rsidP="00353853">
      <w:pPr>
        <w:pStyle w:val="BodyText"/>
        <w:shd w:val="clear" w:color="auto" w:fill="auto"/>
        <w:spacing w:after="0"/>
        <w:ind w:right="710"/>
        <w:jc w:val="both"/>
        <w:rPr>
          <w:rStyle w:val="BodyTextChar"/>
        </w:rPr>
      </w:pPr>
    </w:p>
    <w:p w:rsidR="00751274" w:rsidRPr="008011A1" w:rsidRDefault="00751274" w:rsidP="00675B5F">
      <w:pPr>
        <w:pStyle w:val="BodyText"/>
        <w:shd w:val="clear" w:color="auto" w:fill="auto"/>
        <w:spacing w:after="0"/>
        <w:ind w:left="993" w:right="710"/>
        <w:jc w:val="center"/>
        <w:rPr>
          <w:b/>
          <w:shd w:val="clear" w:color="auto" w:fill="FFFFFF"/>
        </w:rPr>
      </w:pPr>
      <w:r w:rsidRPr="008011A1">
        <w:rPr>
          <w:b/>
          <w:sz w:val="28"/>
          <w:szCs w:val="28"/>
        </w:rPr>
        <w:t xml:space="preserve">2.  Приоритеты  региональной государственной политики и социально- экономического развития города в сфере реализации муниципальной программы, цели, задачи, сроки и этапы реализации муниципальной программы  </w:t>
      </w:r>
    </w:p>
    <w:p w:rsidR="00751274" w:rsidRPr="008011A1" w:rsidRDefault="00751274" w:rsidP="00F04C8A">
      <w:pPr>
        <w:pStyle w:val="BodyText"/>
        <w:shd w:val="clear" w:color="auto" w:fill="auto"/>
        <w:spacing w:after="0"/>
        <w:ind w:left="993" w:right="710"/>
        <w:jc w:val="center"/>
        <w:rPr>
          <w:rStyle w:val="BodyTextChar"/>
          <w:b/>
        </w:rPr>
      </w:pPr>
    </w:p>
    <w:p w:rsidR="00751274" w:rsidRPr="008011A1" w:rsidRDefault="00751274" w:rsidP="00100738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 xml:space="preserve">Основные направления государственной политики в сфере благоустройства определены: </w:t>
      </w:r>
    </w:p>
    <w:p w:rsidR="00751274" w:rsidRPr="008011A1" w:rsidRDefault="00751274" w:rsidP="00100738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Приоритетным проектом «Формирование комфортной городской среды» (паспорт проекта утвержден Президиумом Совета при Президенте Российской Федерации по стратегическому развитию и приоритетным проектам, протокол от 21.11.2016 № 10).</w:t>
      </w:r>
    </w:p>
    <w:p w:rsidR="00751274" w:rsidRPr="008011A1" w:rsidRDefault="00751274" w:rsidP="00100738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Указом Президента Российской Федерации от 07.05.2018 г. № 204 «О национальных целях и стратегических задачах развития Российской Федерации на период до 2024 года.</w:t>
      </w:r>
    </w:p>
    <w:p w:rsidR="00751274" w:rsidRPr="008011A1" w:rsidRDefault="00751274" w:rsidP="00100738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Национальным проектом «Жилье и городская среда» (паспорт проекта утвержден Президиумом Совета при Президенте Российской Федерации по стратегическому развитию и национальным проектам, протокол от 24.09.2018 г. № 12).</w:t>
      </w:r>
    </w:p>
    <w:p w:rsidR="00751274" w:rsidRPr="008011A1" w:rsidRDefault="00751274" w:rsidP="00100738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Стратегией социально-экономического развития городского округа – город Кирсанов, утвержденной решением Кирсановского городского Совета народных депутатов от 28.09.17 г. № 282.</w:t>
      </w:r>
    </w:p>
    <w:p w:rsidR="00751274" w:rsidRPr="008011A1" w:rsidRDefault="00751274" w:rsidP="0027002C">
      <w:pPr>
        <w:spacing w:after="0"/>
        <w:ind w:left="993" w:right="710" w:firstLine="53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Постановлением Правительства Российской Федерации  от 10.02.2017 №169 «Об утверждении Правил предоставления и распределения субсидий из федерального бю</w:t>
      </w:r>
      <w:r w:rsidRPr="008011A1">
        <w:rPr>
          <w:rStyle w:val="BodyTextChar"/>
          <w:szCs w:val="25"/>
        </w:rPr>
        <w:t>д</w:t>
      </w:r>
      <w:r w:rsidRPr="008011A1">
        <w:rPr>
          <w:rStyle w:val="BodyTextChar"/>
          <w:szCs w:val="25"/>
        </w:rPr>
        <w:t>жета бюджетам субъектов Российской Федерации на поддержку государственных пр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грамм субъектов Российской Федерации и муниципальных программ формирования современной городской среды»;</w:t>
      </w:r>
    </w:p>
    <w:p w:rsidR="00751274" w:rsidRPr="008011A1" w:rsidRDefault="00751274" w:rsidP="0027002C">
      <w:pPr>
        <w:spacing w:after="0"/>
        <w:ind w:left="993" w:right="710" w:firstLine="53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Постановлением администрации города Кирсанова от 24.03.2017 №289 «Об у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>верждении порядка и сроков представления, рассмотрения и оценки предложений з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>интересованных лиц о включении дворовой территории в муниципальную программу города Кирсанова «Формирование современной городской среды на 2018-2024 годы», Порядка и сроков представления, рассмотрения и оценки заинтересованных лиц, о включении в муниципальную программу «Формирование современной Кирсанов на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более посещаемой муниципальной территории общего пользования, подлежащей бл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>гоустройству в 2018-2024 годах, Порядка общественного обсуждения проекта муниц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пальной программы «Формирование современной городской среды» на 2018-2024 годы на территории муниципального образования городской округ – город Кирсанов на те</w:t>
      </w:r>
      <w:r w:rsidRPr="008011A1">
        <w:rPr>
          <w:rStyle w:val="BodyTextChar"/>
          <w:szCs w:val="25"/>
        </w:rPr>
        <w:t>р</w:t>
      </w:r>
      <w:r w:rsidRPr="008011A1">
        <w:rPr>
          <w:rStyle w:val="BodyTextChar"/>
          <w:szCs w:val="25"/>
        </w:rPr>
        <w:t>ритории муниципального образования городской округ – город Кирсанов.</w:t>
      </w:r>
    </w:p>
    <w:p w:rsidR="00751274" w:rsidRPr="008011A1" w:rsidRDefault="00751274" w:rsidP="00F04C8A">
      <w:pPr>
        <w:pStyle w:val="NoSpacing"/>
        <w:spacing w:line="276" w:lineRule="auto"/>
        <w:ind w:left="993" w:right="710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 xml:space="preserve">        </w:t>
      </w:r>
    </w:p>
    <w:p w:rsidR="00751274" w:rsidRPr="008011A1" w:rsidRDefault="00751274" w:rsidP="00F04C8A">
      <w:pPr>
        <w:spacing w:after="0"/>
        <w:ind w:left="993" w:right="71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ab/>
        <w:t>Основной целью настоящей Программы является повышение качества и комфорта городской среды на территории города Кирсанова.</w:t>
      </w:r>
    </w:p>
    <w:p w:rsidR="00751274" w:rsidRPr="008011A1" w:rsidRDefault="00751274" w:rsidP="00F04C8A">
      <w:pPr>
        <w:spacing w:after="0"/>
        <w:ind w:left="993" w:right="71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ab/>
        <w:t>Основные задачи Программы направленные на достижение вышеуказанной цели, заключаются в следующем:</w:t>
      </w:r>
    </w:p>
    <w:p w:rsidR="00751274" w:rsidRPr="008011A1" w:rsidRDefault="00751274" w:rsidP="00F45190">
      <w:pPr>
        <w:pStyle w:val="BodyText"/>
        <w:spacing w:after="0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>1.</w:t>
      </w:r>
      <w:r w:rsidRPr="008011A1">
        <w:rPr>
          <w:rStyle w:val="BodyTextChar"/>
        </w:rPr>
        <w:tab/>
        <w:t>Проведение мероприятий по благоустройству территории города Кирсанова в соответствии с едиными требованиями.</w:t>
      </w:r>
    </w:p>
    <w:p w:rsidR="00751274" w:rsidRPr="008011A1" w:rsidRDefault="00751274" w:rsidP="00F45190">
      <w:pPr>
        <w:pStyle w:val="BodyText"/>
        <w:spacing w:after="0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>2.</w:t>
      </w:r>
      <w:r w:rsidRPr="008011A1">
        <w:rPr>
          <w:rStyle w:val="BodyTextChar"/>
        </w:rPr>
        <w:tab/>
        <w:t>Повышение уровня благоустройства территорий общего пользования города Кирсанова.</w:t>
      </w:r>
    </w:p>
    <w:p w:rsidR="00751274" w:rsidRPr="008011A1" w:rsidRDefault="00751274" w:rsidP="00F45190">
      <w:pPr>
        <w:pStyle w:val="BodyText"/>
        <w:shd w:val="clear" w:color="auto" w:fill="auto"/>
        <w:spacing w:after="0" w:line="276" w:lineRule="auto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>3.</w:t>
      </w:r>
      <w:r w:rsidRPr="008011A1">
        <w:rPr>
          <w:rStyle w:val="BodyTextChar"/>
        </w:rPr>
        <w:tab/>
        <w:t>Повышение уровня вовлеченности заинтересованных граждан, организаций в реализации  мероприятий по благоустройству территории города.</w:t>
      </w:r>
    </w:p>
    <w:p w:rsidR="00751274" w:rsidRPr="008011A1" w:rsidRDefault="00751274" w:rsidP="00F45190">
      <w:pPr>
        <w:pStyle w:val="BodyText"/>
        <w:shd w:val="clear" w:color="auto" w:fill="auto"/>
        <w:spacing w:after="0" w:line="276" w:lineRule="auto"/>
        <w:ind w:left="993" w:right="710" w:firstLine="423"/>
        <w:jc w:val="both"/>
      </w:pPr>
      <w:r w:rsidRPr="008011A1">
        <w:rPr>
          <w:rStyle w:val="BodyTextChar"/>
        </w:rPr>
        <w:t>В результате реализации мероприятий программы ожидается снижение</w:t>
      </w:r>
      <w:r w:rsidRPr="008011A1">
        <w:rPr>
          <w:rStyle w:val="BodyTextChar"/>
        </w:rPr>
        <w:br/>
        <w:t>доли неблагоустроенных дворовых территорий и территорий общего пользования.</w:t>
      </w:r>
    </w:p>
    <w:p w:rsidR="00751274" w:rsidRPr="008011A1" w:rsidRDefault="00751274" w:rsidP="003A255B">
      <w:pPr>
        <w:pStyle w:val="BodyText"/>
        <w:shd w:val="clear" w:color="auto" w:fill="auto"/>
        <w:spacing w:after="0"/>
        <w:ind w:left="993" w:right="710" w:firstLine="423"/>
        <w:jc w:val="both"/>
      </w:pPr>
      <w:r w:rsidRPr="008011A1">
        <w:rPr>
          <w:rStyle w:val="BodyTextChar"/>
        </w:rPr>
        <w:t>Успешное выполнение задач программы позволит улучшить условия</w:t>
      </w:r>
      <w:r w:rsidRPr="008011A1">
        <w:rPr>
          <w:rStyle w:val="BodyTextChar"/>
        </w:rPr>
        <w:br/>
        <w:t>проживания и жизнедеятельности горожан и повысить привлекательность</w:t>
      </w:r>
      <w:r w:rsidRPr="008011A1">
        <w:rPr>
          <w:rStyle w:val="BodyTextChar"/>
        </w:rPr>
        <w:br/>
        <w:t>города.</w:t>
      </w:r>
    </w:p>
    <w:p w:rsidR="00751274" w:rsidRPr="008011A1" w:rsidRDefault="00751274" w:rsidP="00B9298E">
      <w:pPr>
        <w:pStyle w:val="BodyText"/>
        <w:shd w:val="clear" w:color="auto" w:fill="auto"/>
        <w:spacing w:after="0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>Необходимыми условиями реализации программы являются:</w:t>
      </w:r>
    </w:p>
    <w:p w:rsidR="00751274" w:rsidRPr="008011A1" w:rsidRDefault="00751274" w:rsidP="00B9298E">
      <w:pPr>
        <w:pStyle w:val="BodyText"/>
        <w:shd w:val="clear" w:color="auto" w:fill="auto"/>
        <w:spacing w:after="0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 xml:space="preserve"> -  проведение</w:t>
      </w:r>
      <w:r w:rsidRPr="008011A1">
        <w:t xml:space="preserve"> </w:t>
      </w:r>
      <w:r w:rsidRPr="008011A1">
        <w:rPr>
          <w:rStyle w:val="BodyTextChar"/>
        </w:rPr>
        <w:t>мероприятий по благоустройству дворовых и общественных терр</w:t>
      </w:r>
      <w:r w:rsidRPr="008011A1">
        <w:rPr>
          <w:rStyle w:val="BodyTextChar"/>
        </w:rPr>
        <w:t>и</w:t>
      </w:r>
      <w:r w:rsidRPr="008011A1">
        <w:rPr>
          <w:rStyle w:val="BodyTextChar"/>
        </w:rPr>
        <w:t>торий с учетом необходимости обеспечения физической, пространственной и</w:t>
      </w:r>
      <w:r w:rsidRPr="008011A1">
        <w:rPr>
          <w:rStyle w:val="BodyTextChar"/>
        </w:rPr>
        <w:br/>
        <w:t>информационной доступности зданий, сооружений и общественных</w:t>
      </w:r>
      <w:r w:rsidRPr="008011A1">
        <w:rPr>
          <w:rStyle w:val="BodyTextChar"/>
        </w:rPr>
        <w:br/>
        <w:t>территорий для инвалидов и других маломобильных групп населения;</w:t>
      </w:r>
    </w:p>
    <w:p w:rsidR="00751274" w:rsidRPr="008011A1" w:rsidRDefault="00751274" w:rsidP="00B9298E">
      <w:pPr>
        <w:pStyle w:val="BodyText"/>
        <w:shd w:val="clear" w:color="auto" w:fill="auto"/>
        <w:spacing w:after="0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>- обеспечение проведения мероприятий по благоустройству территории города Кирсанова в соответствии с едиными требованиями;</w:t>
      </w:r>
    </w:p>
    <w:p w:rsidR="00751274" w:rsidRPr="008011A1" w:rsidRDefault="00751274" w:rsidP="00345D15">
      <w:pPr>
        <w:shd w:val="clear" w:color="auto" w:fill="FFFFFF"/>
        <w:spacing w:after="0" w:line="240" w:lineRule="auto"/>
        <w:ind w:left="993" w:right="709" w:firstLine="425"/>
        <w:jc w:val="both"/>
        <w:rPr>
          <w:rFonts w:ascii="Times New Roman" w:hAnsi="Times New Roman"/>
          <w:sz w:val="24"/>
          <w:szCs w:val="24"/>
        </w:rPr>
      </w:pPr>
      <w:r w:rsidRPr="008011A1">
        <w:rPr>
          <w:rStyle w:val="BodyTextChar"/>
          <w:szCs w:val="25"/>
        </w:rPr>
        <w:t>- создание универсальных механизмов вовлеченности заинтересованных граждан, организаций в реализацию мероприятий по благоустройству территории города;</w:t>
      </w:r>
    </w:p>
    <w:p w:rsidR="00751274" w:rsidRPr="008011A1" w:rsidRDefault="00751274" w:rsidP="00345D15">
      <w:pPr>
        <w:pStyle w:val="BodyText"/>
        <w:shd w:val="clear" w:color="auto" w:fill="auto"/>
        <w:spacing w:after="0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>- осуществление мероприятий по проведению работ по образованию земельных участков, на которых расположены общественные территории, а так же земельных участков, на которых расположены многоквартирные дома, работы по благоустройству которых финансируются из бюджета Тамбовской области.</w:t>
      </w:r>
    </w:p>
    <w:p w:rsidR="00751274" w:rsidRPr="008011A1" w:rsidRDefault="00751274" w:rsidP="003F4137">
      <w:pPr>
        <w:pStyle w:val="BodyText"/>
        <w:shd w:val="clear" w:color="auto" w:fill="auto"/>
        <w:spacing w:after="0"/>
        <w:ind w:left="993" w:right="710" w:firstLine="423"/>
        <w:jc w:val="both"/>
        <w:rPr>
          <w:shd w:val="clear" w:color="auto" w:fill="FFFFFF"/>
        </w:rPr>
      </w:pPr>
      <w:r w:rsidRPr="008011A1">
        <w:rPr>
          <w:rStyle w:val="BodyTextChar"/>
        </w:rPr>
        <w:t>При этом, предельная дата заключения соглашений по результатам закупки тов</w:t>
      </w:r>
      <w:r w:rsidRPr="008011A1">
        <w:rPr>
          <w:rStyle w:val="BodyTextChar"/>
        </w:rPr>
        <w:t>а</w:t>
      </w:r>
      <w:r w:rsidRPr="008011A1">
        <w:rPr>
          <w:rStyle w:val="BodyTextChar"/>
        </w:rPr>
        <w:t>ров, работ и услуг для обеспечения муниципальных нужд в целях реализации муниц</w:t>
      </w:r>
      <w:r w:rsidRPr="008011A1">
        <w:rPr>
          <w:rStyle w:val="BodyTextChar"/>
        </w:rPr>
        <w:t>и</w:t>
      </w:r>
      <w:r w:rsidRPr="008011A1">
        <w:rPr>
          <w:rStyle w:val="BodyTextChar"/>
        </w:rPr>
        <w:t>пальной программы «Формирование современной городской среды» на 2018-2024 годы на территории муниципального образования городской округ – город Кирсанов не позднее 01 июля года предоставления субсидии на выполнение работ по благоустро</w:t>
      </w:r>
      <w:r w:rsidRPr="008011A1">
        <w:rPr>
          <w:rStyle w:val="BodyTextChar"/>
        </w:rPr>
        <w:t>й</w:t>
      </w:r>
      <w:r w:rsidRPr="008011A1">
        <w:rPr>
          <w:rStyle w:val="BodyTextChar"/>
        </w:rPr>
        <w:t>ству общественных территорий, не позднее 01 мая года предоставления субсидии – для заключения соглашений на выполнение работ  по благоустройству дворовых террит</w:t>
      </w:r>
      <w:r w:rsidRPr="008011A1">
        <w:rPr>
          <w:rStyle w:val="BodyTextChar"/>
        </w:rPr>
        <w:t>о</w:t>
      </w:r>
      <w:r w:rsidRPr="008011A1">
        <w:rPr>
          <w:rStyle w:val="BodyTextChar"/>
        </w:rPr>
        <w:t>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</w:t>
      </w:r>
      <w:r w:rsidRPr="008011A1">
        <w:rPr>
          <w:rStyle w:val="BodyTextChar"/>
        </w:rPr>
        <w:t>ь</w:t>
      </w:r>
      <w:r w:rsidRPr="008011A1">
        <w:rPr>
          <w:rStyle w:val="BodyTextChar"/>
        </w:rPr>
        <w:t>ством РФ, при которых срок заключения таких соглашений продлевается на срок ук</w:t>
      </w:r>
      <w:r w:rsidRPr="008011A1">
        <w:rPr>
          <w:rStyle w:val="BodyTextChar"/>
        </w:rPr>
        <w:t>а</w:t>
      </w:r>
      <w:r w:rsidRPr="008011A1">
        <w:rPr>
          <w:rStyle w:val="BodyTextChar"/>
        </w:rPr>
        <w:t>занного обжалования.</w:t>
      </w:r>
    </w:p>
    <w:p w:rsidR="00751274" w:rsidRPr="008011A1" w:rsidRDefault="00751274" w:rsidP="005D754D">
      <w:pPr>
        <w:pStyle w:val="BodyText"/>
        <w:shd w:val="clear" w:color="auto" w:fill="auto"/>
        <w:spacing w:after="0"/>
        <w:ind w:left="993" w:right="710" w:firstLine="423"/>
        <w:jc w:val="both"/>
      </w:pPr>
      <w:r w:rsidRPr="008011A1">
        <w:rPr>
          <w:rStyle w:val="BodyTextChar"/>
        </w:rPr>
        <w:t>Для реализации программы подготовлены следующие документы:</w:t>
      </w:r>
    </w:p>
    <w:p w:rsidR="00751274" w:rsidRPr="008011A1" w:rsidRDefault="00751274" w:rsidP="005C4F76">
      <w:pPr>
        <w:pStyle w:val="BodyText"/>
        <w:numPr>
          <w:ilvl w:val="0"/>
          <w:numId w:val="5"/>
        </w:numPr>
        <w:shd w:val="clear" w:color="auto" w:fill="auto"/>
        <w:spacing w:after="0"/>
        <w:ind w:left="993" w:right="710" w:firstLine="425"/>
        <w:jc w:val="both"/>
        <w:rPr>
          <w:sz w:val="2"/>
          <w:szCs w:val="2"/>
        </w:rPr>
      </w:pPr>
      <w:r w:rsidRPr="008011A1">
        <w:rPr>
          <w:rStyle w:val="BodyTextChar"/>
        </w:rPr>
        <w:t>адресный перечень дворовых территорий и территорий общего</w:t>
      </w:r>
      <w:r w:rsidRPr="008011A1">
        <w:rPr>
          <w:rStyle w:val="BodyTextChar"/>
        </w:rPr>
        <w:br/>
        <w:t xml:space="preserve">пользования, подлежащих благоустройству в 2018-2024 </w:t>
      </w:r>
      <w:r w:rsidRPr="008011A1">
        <w:rPr>
          <w:rStyle w:val="BodyTextChar"/>
          <w:shd w:val="clear" w:color="auto" w:fill="auto"/>
        </w:rPr>
        <w:t>годах (приложения №№ 4,5)</w:t>
      </w:r>
      <w:r w:rsidRPr="008011A1">
        <w:rPr>
          <w:rStyle w:val="BodyTextChar"/>
        </w:rPr>
        <w:t xml:space="preserve"> минимальный перечень работ по благоустройству дворовых территорий</w:t>
      </w:r>
      <w:r w:rsidRPr="008011A1">
        <w:rPr>
          <w:rStyle w:val="BodyTextChar"/>
          <w:sz w:val="2"/>
          <w:szCs w:val="2"/>
          <w:shd w:val="clear" w:color="auto" w:fill="auto"/>
        </w:rPr>
        <w:t xml:space="preserve">                  </w:t>
      </w:r>
      <w:r w:rsidRPr="008011A1">
        <w:rPr>
          <w:rStyle w:val="BodyTextChar"/>
        </w:rPr>
        <w:t>многоква</w:t>
      </w:r>
      <w:r w:rsidRPr="008011A1">
        <w:rPr>
          <w:rStyle w:val="BodyTextChar"/>
        </w:rPr>
        <w:t>р</w:t>
      </w:r>
      <w:r w:rsidRPr="008011A1">
        <w:rPr>
          <w:rStyle w:val="BodyTextChar"/>
        </w:rPr>
        <w:t>тирных домов;</w:t>
      </w:r>
    </w:p>
    <w:p w:rsidR="00751274" w:rsidRPr="008011A1" w:rsidRDefault="00751274" w:rsidP="005C4F76">
      <w:pPr>
        <w:pStyle w:val="BodyText"/>
        <w:numPr>
          <w:ilvl w:val="0"/>
          <w:numId w:val="5"/>
        </w:numPr>
        <w:shd w:val="clear" w:color="auto" w:fill="auto"/>
        <w:tabs>
          <w:tab w:val="left" w:pos="826"/>
        </w:tabs>
        <w:spacing w:after="0"/>
        <w:ind w:left="993" w:right="710" w:firstLine="425"/>
        <w:jc w:val="both"/>
      </w:pPr>
      <w:r w:rsidRPr="008011A1">
        <w:rPr>
          <w:rStyle w:val="BodyTextChar"/>
        </w:rPr>
        <w:t xml:space="preserve">нормативная стоимость (единичные расценки) работ по благоустройству </w:t>
      </w:r>
      <w:r w:rsidRPr="008011A1">
        <w:rPr>
          <w:rStyle w:val="BodyTextChar"/>
        </w:rPr>
        <w:br/>
        <w:t>дворовых территорий, входящих в состав минимального перечня таких работ</w:t>
      </w:r>
      <w:r w:rsidRPr="008011A1">
        <w:rPr>
          <w:rStyle w:val="BodyTextChar"/>
        </w:rPr>
        <w:br/>
      </w:r>
    </w:p>
    <w:p w:rsidR="00751274" w:rsidRPr="008011A1" w:rsidRDefault="00751274" w:rsidP="005C4F76">
      <w:pPr>
        <w:pStyle w:val="BodyText"/>
        <w:numPr>
          <w:ilvl w:val="0"/>
          <w:numId w:val="5"/>
        </w:numPr>
        <w:shd w:val="clear" w:color="auto" w:fill="auto"/>
        <w:tabs>
          <w:tab w:val="left" w:pos="894"/>
        </w:tabs>
        <w:spacing w:after="0"/>
        <w:ind w:left="993" w:right="710" w:firstLine="425"/>
        <w:jc w:val="both"/>
        <w:rPr>
          <w:rStyle w:val="BodyTextChar"/>
        </w:rPr>
      </w:pPr>
      <w:r w:rsidRPr="008011A1">
        <w:rPr>
          <w:rStyle w:val="BodyTextChar"/>
        </w:rPr>
        <w:t>порядок разработки, обсуждения с заинтересованными лицами и</w:t>
      </w:r>
      <w:r w:rsidRPr="008011A1">
        <w:rPr>
          <w:rStyle w:val="BodyTextChar"/>
        </w:rPr>
        <w:br/>
        <w:t xml:space="preserve">утверждения дизайн - проектов </w:t>
      </w:r>
      <w:r w:rsidRPr="008011A1">
        <w:rPr>
          <w:rStyle w:val="BodyTextChar"/>
          <w:shd w:val="clear" w:color="auto" w:fill="auto"/>
        </w:rPr>
        <w:t>благоустройства дворовой территории,</w:t>
      </w:r>
      <w:r w:rsidRPr="008011A1">
        <w:rPr>
          <w:rStyle w:val="BodyTextChar"/>
          <w:shd w:val="clear" w:color="auto" w:fill="auto"/>
        </w:rPr>
        <w:br/>
        <w:t>включенных в муниципальную программу на 2018-2024 годы (приложение № 6).</w:t>
      </w:r>
    </w:p>
    <w:p w:rsidR="00751274" w:rsidRPr="008011A1" w:rsidRDefault="00751274" w:rsidP="0054005C">
      <w:pPr>
        <w:pStyle w:val="BodyText"/>
        <w:shd w:val="clear" w:color="auto" w:fill="auto"/>
        <w:spacing w:after="0"/>
        <w:ind w:left="993" w:right="710" w:firstLine="423"/>
        <w:jc w:val="both"/>
        <w:rPr>
          <w:rStyle w:val="BodyTextChar"/>
        </w:rPr>
      </w:pPr>
      <w:r w:rsidRPr="008011A1">
        <w:rPr>
          <w:rStyle w:val="BodyTextChar"/>
        </w:rPr>
        <w:t>В программу подлежат включению  дворовые территории исходя из</w:t>
      </w:r>
      <w:r w:rsidRPr="008011A1">
        <w:rPr>
          <w:rStyle w:val="BodyTextChar"/>
        </w:rPr>
        <w:br/>
        <w:t>даты представления предложений заинтересованных лиц при условии их</w:t>
      </w:r>
      <w:r w:rsidRPr="008011A1">
        <w:rPr>
          <w:rStyle w:val="BodyTextChar"/>
        </w:rPr>
        <w:br/>
        <w:t>соответствия установленным требованиям, оформленным в соответствии с</w:t>
      </w:r>
      <w:r w:rsidRPr="008011A1">
        <w:rPr>
          <w:rStyle w:val="BodyTextChar"/>
        </w:rPr>
        <w:br/>
        <w:t>требованиями действующего законодательства и в пределах лимитов</w:t>
      </w:r>
      <w:r w:rsidRPr="008011A1">
        <w:rPr>
          <w:rStyle w:val="BodyTextChar"/>
        </w:rPr>
        <w:br/>
        <w:t>бюджетных ассигнований, предусмотренных муниципальной программой.</w:t>
      </w:r>
    </w:p>
    <w:p w:rsidR="00751274" w:rsidRPr="008011A1" w:rsidRDefault="00751274" w:rsidP="0054005C">
      <w:pPr>
        <w:pStyle w:val="BodyText"/>
        <w:shd w:val="clear" w:color="auto" w:fill="auto"/>
        <w:spacing w:after="0"/>
        <w:ind w:left="993" w:right="710" w:firstLine="423"/>
        <w:jc w:val="both"/>
      </w:pPr>
      <w:r w:rsidRPr="008011A1">
        <w:rPr>
          <w:rStyle w:val="BodyTextChar"/>
        </w:rPr>
        <w:t>Также, реализация мероприятий Программы тесно взаимосвязана с реализацией мероприятий по проведению капитального ремонта многоквартирных домов на терр</w:t>
      </w:r>
      <w:r w:rsidRPr="008011A1">
        <w:rPr>
          <w:rStyle w:val="BodyTextChar"/>
        </w:rPr>
        <w:t>и</w:t>
      </w:r>
      <w:r w:rsidRPr="008011A1">
        <w:rPr>
          <w:rStyle w:val="BodyTextChar"/>
        </w:rPr>
        <w:t>тории города Кирсанова Тамбовской области.</w:t>
      </w:r>
    </w:p>
    <w:p w:rsidR="00751274" w:rsidRPr="008011A1" w:rsidRDefault="00751274" w:rsidP="005D2031">
      <w:pPr>
        <w:pStyle w:val="BodyText"/>
        <w:shd w:val="clear" w:color="auto" w:fill="auto"/>
        <w:spacing w:after="0"/>
        <w:ind w:left="993" w:right="710" w:firstLine="423"/>
        <w:jc w:val="both"/>
        <w:rPr>
          <w:rStyle w:val="BodyTextChar"/>
        </w:rPr>
      </w:pPr>
      <w:bookmarkStart w:id="2" w:name="bookmark2"/>
      <w:r w:rsidRPr="008011A1">
        <w:rPr>
          <w:rStyle w:val="BodyTextChar"/>
        </w:rPr>
        <w:t>Реализацией  Программы предполагается осуществить на постоянной основе (без этапов реализации)  в 2018-2024 годах.</w:t>
      </w:r>
    </w:p>
    <w:p w:rsidR="00751274" w:rsidRPr="008011A1" w:rsidRDefault="00751274" w:rsidP="00EA1CC2">
      <w:pPr>
        <w:pStyle w:val="BodyText"/>
        <w:shd w:val="clear" w:color="auto" w:fill="auto"/>
        <w:spacing w:after="300"/>
        <w:ind w:left="993" w:right="710" w:firstLine="423"/>
        <w:jc w:val="both"/>
        <w:rPr>
          <w:rStyle w:val="BodyTextChar"/>
        </w:rPr>
      </w:pPr>
    </w:p>
    <w:p w:rsidR="00751274" w:rsidRPr="008011A1" w:rsidRDefault="00751274" w:rsidP="00211DBD">
      <w:pPr>
        <w:pStyle w:val="BodyText"/>
        <w:shd w:val="clear" w:color="auto" w:fill="auto"/>
        <w:spacing w:after="300"/>
        <w:ind w:left="993" w:right="710"/>
        <w:jc w:val="center"/>
        <w:rPr>
          <w:b/>
          <w:shd w:val="clear" w:color="auto" w:fill="FFFFFF"/>
        </w:rPr>
      </w:pPr>
      <w:r w:rsidRPr="008011A1">
        <w:rPr>
          <w:rStyle w:val="10"/>
          <w:bCs w:val="0"/>
        </w:rPr>
        <w:t xml:space="preserve">3. Показатели (индикаторы) достижения целей и решения задач, </w:t>
      </w:r>
      <w:r w:rsidRPr="008011A1">
        <w:rPr>
          <w:rStyle w:val="10"/>
          <w:bCs w:val="0"/>
        </w:rPr>
        <w:br/>
        <w:t>основные ожидаемые конечные результаты муниципальной программы</w:t>
      </w:r>
      <w:bookmarkEnd w:id="2"/>
    </w:p>
    <w:p w:rsidR="00751274" w:rsidRPr="008011A1" w:rsidRDefault="00751274" w:rsidP="008E7872">
      <w:pPr>
        <w:pStyle w:val="BodyText"/>
        <w:shd w:val="clear" w:color="auto" w:fill="auto"/>
        <w:spacing w:after="0" w:line="276" w:lineRule="auto"/>
        <w:ind w:left="993" w:right="710" w:firstLine="423"/>
        <w:jc w:val="both"/>
        <w:rPr>
          <w:rStyle w:val="BodyTextChar"/>
        </w:rPr>
      </w:pPr>
    </w:p>
    <w:p w:rsidR="00751274" w:rsidRPr="008011A1" w:rsidRDefault="00751274" w:rsidP="00790AF2">
      <w:pPr>
        <w:spacing w:after="0"/>
        <w:ind w:left="993" w:right="710" w:firstLine="53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Состав целевых индикаторов и показателей Программы сформирован с учетом возможности проверки и подтверждения достижения целей и решения задач муниц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пальной программы.</w:t>
      </w:r>
    </w:p>
    <w:p w:rsidR="00751274" w:rsidRPr="008011A1" w:rsidRDefault="00751274" w:rsidP="00790AF2">
      <w:pPr>
        <w:spacing w:after="0"/>
        <w:ind w:left="993" w:right="710" w:firstLine="53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При формировании системы целевых индикаторов учтены требования к характ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ристике каждого показателя (адекватность, точность, объективность, достоверность, однозначность, экономичность, сопоставимость, своевременность и регулярность).</w:t>
      </w:r>
    </w:p>
    <w:p w:rsidR="00751274" w:rsidRPr="008011A1" w:rsidRDefault="00751274" w:rsidP="00790AF2">
      <w:pPr>
        <w:pStyle w:val="NoSpacing"/>
        <w:spacing w:line="276" w:lineRule="auto"/>
        <w:ind w:left="993" w:right="710" w:firstLine="423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</w:rPr>
        <w:t xml:space="preserve">Состав целевых индикаторов и показателей Программы увязан с их задачами, основными мероприятиями, что позволяет оценить ожидаемые конечные результаты, эффективность  Программы на период ее реализации </w:t>
      </w:r>
      <w:r w:rsidRPr="008011A1">
        <w:rPr>
          <w:rStyle w:val="BodyTextChar"/>
          <w:rFonts w:cs="Times New Roman"/>
          <w:szCs w:val="25"/>
          <w:lang w:eastAsia="ru-RU"/>
        </w:rPr>
        <w:t>(согласно приложению № 1 к настоящей Программе).</w:t>
      </w:r>
    </w:p>
    <w:p w:rsidR="00751274" w:rsidRPr="008011A1" w:rsidRDefault="00751274" w:rsidP="00790AF2">
      <w:pPr>
        <w:pStyle w:val="NoSpacing"/>
        <w:spacing w:line="276" w:lineRule="auto"/>
        <w:ind w:left="993" w:right="710" w:firstLine="423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Перечень показателей (индикаторов) Программы носит открытый характер и предусматривает возможность корректировки в случае потери информативности показателя, изменения приоритетов государственной политики в сфере жилищно-коммунального хозяйства города.</w:t>
      </w:r>
    </w:p>
    <w:p w:rsidR="00751274" w:rsidRPr="008011A1" w:rsidRDefault="00751274" w:rsidP="00AC12EC">
      <w:pPr>
        <w:pStyle w:val="12"/>
        <w:spacing w:line="276" w:lineRule="auto"/>
        <w:ind w:left="993" w:right="710" w:firstLine="720"/>
        <w:jc w:val="both"/>
        <w:rPr>
          <w:rStyle w:val="BodyTextChar"/>
          <w:szCs w:val="25"/>
          <w:lang w:eastAsia="ru-RU"/>
        </w:rPr>
      </w:pPr>
      <w:r w:rsidRPr="008011A1">
        <w:rPr>
          <w:rStyle w:val="BodyTextChar"/>
          <w:szCs w:val="25"/>
          <w:lang w:eastAsia="ru-RU"/>
        </w:rPr>
        <w:t xml:space="preserve"> К таким показателям относятся: </w:t>
      </w:r>
    </w:p>
    <w:p w:rsidR="00751274" w:rsidRPr="008011A1" w:rsidRDefault="00751274" w:rsidP="00410EB4">
      <w:pPr>
        <w:spacing w:after="0"/>
        <w:ind w:left="993" w:right="71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       1. Количество благоустроенных дворовых территорий - 148 ед. </w:t>
      </w:r>
    </w:p>
    <w:p w:rsidR="00751274" w:rsidRPr="008011A1" w:rsidRDefault="00751274" w:rsidP="00410EB4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2. Доля благоустроенных дворовых  территорий от общего количества дворовых территорий  -100 % </w:t>
      </w:r>
    </w:p>
    <w:p w:rsidR="00751274" w:rsidRPr="008011A1" w:rsidRDefault="00751274" w:rsidP="005D2031">
      <w:pPr>
        <w:spacing w:after="0"/>
        <w:ind w:left="993" w:right="71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        3. Количество благоустроенных муниципальных территорий общего пользования- 6 Ед. </w:t>
      </w:r>
    </w:p>
    <w:p w:rsidR="00751274" w:rsidRPr="008011A1" w:rsidRDefault="00751274" w:rsidP="005D2031">
      <w:pPr>
        <w:spacing w:after="0"/>
        <w:ind w:left="993" w:right="71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         Реализация данных мероприятий позволит:</w:t>
      </w:r>
    </w:p>
    <w:p w:rsidR="00751274" w:rsidRPr="008011A1" w:rsidRDefault="00751274" w:rsidP="005D2031">
      <w:pPr>
        <w:spacing w:after="0"/>
        <w:ind w:left="993" w:right="71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  </w:t>
      </w:r>
      <w:r w:rsidRPr="008011A1">
        <w:rPr>
          <w:rStyle w:val="BodyTextChar"/>
          <w:szCs w:val="25"/>
        </w:rPr>
        <w:tab/>
        <w:t>- улучшить транспортно-эксплуатационное состояние проездов к дворовым терр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ториям;</w:t>
      </w:r>
    </w:p>
    <w:p w:rsidR="00751274" w:rsidRPr="008011A1" w:rsidRDefault="00751274" w:rsidP="005D2031">
      <w:pPr>
        <w:spacing w:after="0"/>
        <w:ind w:left="993" w:right="71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       - снизить физический износ дорожного покрытия дворовых территорий и проездов к дворовым территориям;</w:t>
      </w:r>
    </w:p>
    <w:p w:rsidR="00751274" w:rsidRPr="008011A1" w:rsidRDefault="00751274" w:rsidP="005D2031">
      <w:pPr>
        <w:spacing w:after="0"/>
        <w:ind w:left="708" w:right="710" w:firstLine="708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- повысить уровень благоустройства дворовых и муниципальных территорий.</w:t>
      </w:r>
    </w:p>
    <w:p w:rsidR="00751274" w:rsidRPr="008011A1" w:rsidRDefault="00751274" w:rsidP="009007A5">
      <w:pPr>
        <w:pStyle w:val="NoSpacing"/>
        <w:spacing w:line="276" w:lineRule="auto"/>
        <w:jc w:val="both"/>
        <w:rPr>
          <w:rStyle w:val="BodyTextChar"/>
          <w:rFonts w:cs="Times New Roman"/>
          <w:szCs w:val="25"/>
          <w:lang w:eastAsia="ru-RU"/>
        </w:rPr>
      </w:pPr>
    </w:p>
    <w:p w:rsidR="00751274" w:rsidRPr="008011A1" w:rsidRDefault="00751274" w:rsidP="009007A5">
      <w:pPr>
        <w:pStyle w:val="BodyText"/>
        <w:shd w:val="clear" w:color="auto" w:fill="auto"/>
        <w:spacing w:after="0" w:line="276" w:lineRule="auto"/>
        <w:ind w:left="993" w:right="710" w:firstLine="423"/>
        <w:jc w:val="both"/>
        <w:rPr>
          <w:rStyle w:val="BodyTextChar"/>
        </w:rPr>
      </w:pPr>
    </w:p>
    <w:p w:rsidR="00751274" w:rsidRPr="008011A1" w:rsidRDefault="00751274" w:rsidP="009007A5">
      <w:pPr>
        <w:ind w:left="993" w:right="710" w:firstLine="993"/>
        <w:jc w:val="center"/>
        <w:rPr>
          <w:rStyle w:val="BodyTextChar"/>
          <w:b/>
          <w:szCs w:val="25"/>
        </w:rPr>
      </w:pPr>
      <w:r w:rsidRPr="008011A1">
        <w:rPr>
          <w:rStyle w:val="BodyTextChar"/>
          <w:b/>
          <w:szCs w:val="25"/>
        </w:rPr>
        <w:t>4. Обобщенная характеристика подпрограмм, мероприятий и ведомс</w:t>
      </w:r>
      <w:r w:rsidRPr="008011A1">
        <w:rPr>
          <w:rStyle w:val="BodyTextChar"/>
          <w:b/>
          <w:szCs w:val="25"/>
        </w:rPr>
        <w:t>т</w:t>
      </w:r>
      <w:r w:rsidRPr="008011A1">
        <w:rPr>
          <w:rStyle w:val="BodyTextChar"/>
          <w:b/>
          <w:szCs w:val="25"/>
        </w:rPr>
        <w:t>венных целевых программ муниципальной программы</w:t>
      </w:r>
    </w:p>
    <w:p w:rsidR="00751274" w:rsidRPr="008011A1" w:rsidRDefault="00751274" w:rsidP="0054005C">
      <w:pPr>
        <w:suppressAutoHyphens/>
        <w:spacing w:after="0"/>
        <w:ind w:left="993" w:right="70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Основные мероприятия Муниципальной программы направлены на достижение ее целей и на решение наиболее важных текущих и перспективных задач, обеспечивающих создание комфортной среды обитания и жизнедеятельности для человека.</w:t>
      </w:r>
    </w:p>
    <w:p w:rsidR="00751274" w:rsidRPr="008011A1" w:rsidRDefault="00751274" w:rsidP="00C95FEB">
      <w:pPr>
        <w:suppressAutoHyphens/>
        <w:spacing w:after="0" w:line="240" w:lineRule="auto"/>
        <w:ind w:left="993" w:right="44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В рамках Муниципальной программы будут реализованы следующие мероприятия:</w:t>
      </w:r>
    </w:p>
    <w:p w:rsidR="00751274" w:rsidRPr="008011A1" w:rsidRDefault="00751274" w:rsidP="00C95FEB">
      <w:pPr>
        <w:suppressAutoHyphens/>
        <w:spacing w:after="0" w:line="240" w:lineRule="auto"/>
        <w:ind w:left="423" w:right="44" w:firstLine="99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- благоустройство дворовых территорий города;</w:t>
      </w:r>
    </w:p>
    <w:p w:rsidR="00751274" w:rsidRPr="008011A1" w:rsidRDefault="00751274" w:rsidP="00C95FEB">
      <w:pPr>
        <w:spacing w:after="0" w:line="240" w:lineRule="auto"/>
        <w:ind w:left="993" w:right="70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- Реализация мероприятий Программы позволит создать комфортные условия пр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живания на территории города Кирсанова путем качественного повышения уровня благоустройства дворовых территории, а также обеспечит комфортные условия для деятельности и отдыха жителей города.</w:t>
      </w:r>
    </w:p>
    <w:p w:rsidR="00751274" w:rsidRPr="008011A1" w:rsidRDefault="00751274" w:rsidP="00415AD0">
      <w:pPr>
        <w:pStyle w:val="BodyText"/>
        <w:shd w:val="clear" w:color="auto" w:fill="auto"/>
        <w:spacing w:after="0" w:line="276" w:lineRule="auto"/>
        <w:ind w:left="993" w:right="710" w:firstLine="540"/>
        <w:jc w:val="both"/>
        <w:rPr>
          <w:spacing w:val="0"/>
        </w:rPr>
      </w:pPr>
      <w:r w:rsidRPr="008011A1">
        <w:rPr>
          <w:spacing w:val="0"/>
        </w:rPr>
        <w:t>Мероприятия, направленные на формирование современной городской среды на дворовых территориях города Кирсанова предусматривают:</w:t>
      </w:r>
    </w:p>
    <w:p w:rsidR="00751274" w:rsidRPr="008011A1" w:rsidRDefault="00751274" w:rsidP="00415AD0">
      <w:pPr>
        <w:pStyle w:val="BodyText"/>
        <w:shd w:val="clear" w:color="auto" w:fill="auto"/>
        <w:spacing w:after="0" w:line="276" w:lineRule="auto"/>
        <w:ind w:left="993" w:right="710" w:firstLine="540"/>
        <w:jc w:val="both"/>
        <w:rPr>
          <w:rStyle w:val="BodyTextChar"/>
          <w:spacing w:val="0"/>
          <w:shd w:val="clear" w:color="auto" w:fill="auto"/>
        </w:rPr>
      </w:pPr>
      <w:r w:rsidRPr="008011A1">
        <w:rPr>
          <w:rStyle w:val="BodyTextChar"/>
        </w:rPr>
        <w:t>Минимальный перечень работ по благоустройству дворовых территорий, вкл</w:t>
      </w:r>
      <w:r w:rsidRPr="008011A1">
        <w:rPr>
          <w:rStyle w:val="BodyTextChar"/>
        </w:rPr>
        <w:t>ю</w:t>
      </w:r>
      <w:r w:rsidRPr="008011A1">
        <w:rPr>
          <w:rStyle w:val="BodyTextChar"/>
        </w:rPr>
        <w:t>чающий в себя:</w:t>
      </w:r>
    </w:p>
    <w:p w:rsidR="00751274" w:rsidRPr="008011A1" w:rsidRDefault="00751274" w:rsidP="00DB40D9">
      <w:pPr>
        <w:pStyle w:val="BodyText"/>
        <w:shd w:val="clear" w:color="auto" w:fill="auto"/>
        <w:spacing w:after="0" w:line="240" w:lineRule="auto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ремонт асфальтового покрытия дворовых территорий;</w:t>
      </w:r>
    </w:p>
    <w:p w:rsidR="00751274" w:rsidRPr="008011A1" w:rsidRDefault="00751274" w:rsidP="00DB40D9">
      <w:pPr>
        <w:pStyle w:val="BodyText"/>
        <w:shd w:val="clear" w:color="auto" w:fill="auto"/>
        <w:spacing w:after="0" w:line="240" w:lineRule="auto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устройство дворового освещения;</w:t>
      </w:r>
    </w:p>
    <w:p w:rsidR="00751274" w:rsidRPr="008011A1" w:rsidRDefault="00751274" w:rsidP="00DB40D9">
      <w:pPr>
        <w:pStyle w:val="BodyText"/>
        <w:shd w:val="clear" w:color="auto" w:fill="auto"/>
        <w:spacing w:after="0" w:line="240" w:lineRule="auto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установку скамейки,</w:t>
      </w:r>
    </w:p>
    <w:p w:rsidR="00751274" w:rsidRPr="008011A1" w:rsidRDefault="00751274" w:rsidP="00DB40D9">
      <w:pPr>
        <w:pStyle w:val="BodyText"/>
        <w:shd w:val="clear" w:color="auto" w:fill="auto"/>
        <w:spacing w:after="0" w:line="240" w:lineRule="auto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установку урн для мусора.</w:t>
      </w:r>
    </w:p>
    <w:p w:rsidR="00751274" w:rsidRPr="008011A1" w:rsidRDefault="00751274" w:rsidP="00117132">
      <w:pPr>
        <w:pStyle w:val="BodyText"/>
        <w:shd w:val="clear" w:color="auto" w:fill="auto"/>
        <w:spacing w:after="0" w:line="276" w:lineRule="auto"/>
        <w:ind w:left="993" w:right="710" w:firstLine="540"/>
        <w:jc w:val="both"/>
        <w:rPr>
          <w:spacing w:val="0"/>
        </w:rPr>
      </w:pPr>
      <w:r w:rsidRPr="008011A1">
        <w:rPr>
          <w:spacing w:val="0"/>
        </w:rPr>
        <w:t>Данный перечень является исчерпывающим и не может быть расширен.</w:t>
      </w:r>
    </w:p>
    <w:p w:rsidR="00751274" w:rsidRPr="008011A1" w:rsidRDefault="00751274" w:rsidP="002D7888">
      <w:pPr>
        <w:pStyle w:val="NormalWeb"/>
        <w:shd w:val="clear" w:color="auto" w:fill="FFFFFF"/>
        <w:spacing w:before="0" w:beforeAutospacing="0" w:after="0" w:afterAutospacing="0" w:line="276" w:lineRule="auto"/>
        <w:ind w:left="993" w:right="710" w:firstLine="540"/>
        <w:jc w:val="both"/>
        <w:rPr>
          <w:sz w:val="25"/>
          <w:szCs w:val="25"/>
        </w:rPr>
      </w:pPr>
      <w:r w:rsidRPr="008011A1">
        <w:rPr>
          <w:rStyle w:val="BodyTextChar"/>
          <w:szCs w:val="25"/>
        </w:rPr>
        <w:t>При этом минимальный перечень работ может реализовываться с  трудовым уч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>стием заинтересованных лиц.</w:t>
      </w:r>
      <w:r w:rsidRPr="008011A1">
        <w:rPr>
          <w:sz w:val="25"/>
          <w:szCs w:val="25"/>
        </w:rPr>
        <w:t xml:space="preserve"> Граждане могут быть привлечены к выполнению работ, которые не требуют специальной профессиональной подготовки. К выполнению работ по благоустройству прилегающих территорий могут привлекаться совершеннолетние трудоспособные жители города Кирсанова в свободное от основной работы или учебы время на безвозмездной основе. При этом продолжительность работ не может соста</w:t>
      </w:r>
      <w:r w:rsidRPr="008011A1">
        <w:rPr>
          <w:sz w:val="25"/>
          <w:szCs w:val="25"/>
        </w:rPr>
        <w:t>в</w:t>
      </w:r>
      <w:r w:rsidRPr="008011A1">
        <w:rPr>
          <w:sz w:val="25"/>
          <w:szCs w:val="25"/>
        </w:rPr>
        <w:t>лять более четырех часов подряд.</w:t>
      </w:r>
    </w:p>
    <w:p w:rsidR="00751274" w:rsidRPr="008011A1" w:rsidRDefault="00751274" w:rsidP="00E91025">
      <w:pPr>
        <w:pStyle w:val="BodyText"/>
        <w:shd w:val="clear" w:color="auto" w:fill="auto"/>
        <w:spacing w:after="0" w:line="276" w:lineRule="auto"/>
        <w:ind w:left="993" w:right="710" w:firstLine="540"/>
        <w:jc w:val="both"/>
        <w:rPr>
          <w:rFonts w:ascii="squareregular" w:hAnsi="squareregular"/>
          <w:sz w:val="21"/>
          <w:szCs w:val="21"/>
          <w:shd w:val="clear" w:color="auto" w:fill="FFFFFF"/>
        </w:rPr>
      </w:pPr>
      <w:r w:rsidRPr="008011A1">
        <w:rPr>
          <w:spacing w:val="0"/>
        </w:rPr>
        <w:t>Очередность проведения работ, по благоустройству дворовых территорий  исходя из минимального перечня работ в рамках реализации Программы определяется с учетом сроков поступления предложений от собственников жилых и нежилых помещений МКД, а также сроков проведения мероприятий Программы капитального ремонта о</w:t>
      </w:r>
      <w:r w:rsidRPr="008011A1">
        <w:rPr>
          <w:spacing w:val="0"/>
        </w:rPr>
        <w:t>б</w:t>
      </w:r>
      <w:r w:rsidRPr="008011A1">
        <w:rPr>
          <w:spacing w:val="0"/>
        </w:rPr>
        <w:t>щего имущества в многоквартирных домах, расположенных на территории Тамбовской области, утвержденной постановлением администрации Тамбовской области от 25.11.2013  № 1359</w:t>
      </w:r>
      <w:r w:rsidRPr="008011A1">
        <w:rPr>
          <w:rFonts w:ascii="squareregular" w:hAnsi="squareregular"/>
          <w:sz w:val="21"/>
          <w:szCs w:val="21"/>
          <w:shd w:val="clear" w:color="auto" w:fill="FFFFFF"/>
        </w:rPr>
        <w:t>.</w:t>
      </w:r>
    </w:p>
    <w:p w:rsidR="00751274" w:rsidRPr="008011A1" w:rsidRDefault="00751274" w:rsidP="00E91025">
      <w:pPr>
        <w:pStyle w:val="BodyText"/>
        <w:shd w:val="clear" w:color="auto" w:fill="auto"/>
        <w:spacing w:after="0" w:line="276" w:lineRule="auto"/>
        <w:ind w:left="993" w:right="710" w:firstLine="540"/>
        <w:jc w:val="both"/>
        <w:rPr>
          <w:spacing w:val="0"/>
        </w:rPr>
      </w:pPr>
      <w:r w:rsidRPr="008011A1">
        <w:rPr>
          <w:spacing w:val="0"/>
        </w:rPr>
        <w:t>Минимальный перечень работ по благоустройству дворовых территорий реализ</w:t>
      </w:r>
      <w:r w:rsidRPr="008011A1">
        <w:rPr>
          <w:spacing w:val="0"/>
        </w:rPr>
        <w:t>у</w:t>
      </w:r>
      <w:r w:rsidRPr="008011A1">
        <w:rPr>
          <w:spacing w:val="0"/>
        </w:rPr>
        <w:t>ется только при наличии решения собственников помещений в многоквартирном, дв</w:t>
      </w:r>
      <w:r w:rsidRPr="008011A1">
        <w:rPr>
          <w:spacing w:val="0"/>
        </w:rPr>
        <w:t>о</w:t>
      </w:r>
      <w:r w:rsidRPr="008011A1">
        <w:rPr>
          <w:spacing w:val="0"/>
        </w:rPr>
        <w:t>ровая территория которого благоустраивается, о принятии созданного в результате бл</w:t>
      </w:r>
      <w:r w:rsidRPr="008011A1">
        <w:rPr>
          <w:spacing w:val="0"/>
        </w:rPr>
        <w:t>а</w:t>
      </w:r>
      <w:r w:rsidRPr="008011A1">
        <w:rPr>
          <w:spacing w:val="0"/>
        </w:rPr>
        <w:t>гоустройства имущества в состав общего имущества многоквартирного дома.</w:t>
      </w:r>
    </w:p>
    <w:p w:rsidR="00751274" w:rsidRPr="008011A1" w:rsidRDefault="00751274" w:rsidP="00C42EB0">
      <w:pPr>
        <w:pStyle w:val="BodyText"/>
        <w:shd w:val="clear" w:color="auto" w:fill="auto"/>
        <w:spacing w:after="0" w:line="276" w:lineRule="auto"/>
        <w:ind w:left="993" w:right="710" w:firstLine="540"/>
        <w:jc w:val="both"/>
        <w:rPr>
          <w:spacing w:val="0"/>
        </w:rPr>
      </w:pPr>
      <w:r w:rsidRPr="008011A1">
        <w:rPr>
          <w:spacing w:val="0"/>
        </w:rPr>
        <w:t>Физическое состояние дворовой территории и необходимость ее благоустройства определяется по результатам инвентаризации, проведенной в порядке, установленном приказом управления ТЭК и ЖКХ Тамбовской области от 22.06.2017 г. № 60 «Об у</w:t>
      </w:r>
      <w:r w:rsidRPr="008011A1">
        <w:rPr>
          <w:spacing w:val="0"/>
        </w:rPr>
        <w:t>т</w:t>
      </w:r>
      <w:r w:rsidRPr="008011A1">
        <w:rPr>
          <w:spacing w:val="0"/>
        </w:rPr>
        <w:t>верждении методических рекомендаций по проведению инвентаризации дворовых и общественных территорий в муниципальных образованиях Тамбовской области».</w:t>
      </w:r>
    </w:p>
    <w:p w:rsidR="00751274" w:rsidRPr="008011A1" w:rsidRDefault="00751274" w:rsidP="00E91025">
      <w:pPr>
        <w:pStyle w:val="BodyText"/>
        <w:shd w:val="clear" w:color="auto" w:fill="auto"/>
        <w:spacing w:after="0" w:line="276" w:lineRule="auto"/>
        <w:ind w:left="993" w:right="710" w:firstLine="540"/>
        <w:jc w:val="both"/>
      </w:pPr>
      <w:r w:rsidRPr="008011A1">
        <w:rPr>
          <w:shd w:val="clear" w:color="auto" w:fill="FFFFFF"/>
        </w:rPr>
        <w:t>При этом, администрация города имеет право исключать из адресного перечня дворовых и общественных территорий, подлежащих благоустройству в рамках реал</w:t>
      </w:r>
      <w:r w:rsidRPr="008011A1">
        <w:rPr>
          <w:shd w:val="clear" w:color="auto" w:fill="FFFFFF"/>
        </w:rPr>
        <w:t>и</w:t>
      </w:r>
      <w:r w:rsidRPr="008011A1">
        <w:rPr>
          <w:shd w:val="clear" w:color="auto" w:fill="FFFFFF"/>
        </w:rPr>
        <w:t>зации муниципальной программы, территории, расположенные вблизи многокварти</w:t>
      </w:r>
      <w:r w:rsidRPr="008011A1">
        <w:rPr>
          <w:shd w:val="clear" w:color="auto" w:fill="FFFFFF"/>
        </w:rPr>
        <w:t>р</w:t>
      </w:r>
      <w:r w:rsidRPr="008011A1">
        <w:rPr>
          <w:shd w:val="clear" w:color="auto" w:fill="FFFFFF"/>
        </w:rPr>
        <w:t>ных домов, физический износ основных конструктивных элементов (крыша, стены, фундамент) которых превышает 70 процентов, а так же территории, которые планир</w:t>
      </w:r>
      <w:r w:rsidRPr="008011A1">
        <w:rPr>
          <w:shd w:val="clear" w:color="auto" w:fill="FFFFFF"/>
        </w:rPr>
        <w:t>у</w:t>
      </w:r>
      <w:r w:rsidRPr="008011A1">
        <w:rPr>
          <w:shd w:val="clear" w:color="auto" w:fill="FFFFFF"/>
        </w:rPr>
        <w:t>ются к изъятию для муниципальных и государственных нужд в соответствии с ген</w:t>
      </w:r>
      <w:r w:rsidRPr="008011A1">
        <w:rPr>
          <w:shd w:val="clear" w:color="auto" w:fill="FFFFFF"/>
        </w:rPr>
        <w:t>е</w:t>
      </w:r>
      <w:r w:rsidRPr="008011A1">
        <w:rPr>
          <w:shd w:val="clear" w:color="auto" w:fill="FFFFFF"/>
        </w:rPr>
        <w:t>ральным планом соответствующего городского округа при условии одобрения реш</w:t>
      </w:r>
      <w:r w:rsidRPr="008011A1">
        <w:rPr>
          <w:shd w:val="clear" w:color="auto" w:fill="FFFFFF"/>
        </w:rPr>
        <w:t>е</w:t>
      </w:r>
      <w:r w:rsidRPr="008011A1">
        <w:rPr>
          <w:shd w:val="clear" w:color="auto" w:fill="FFFFFF"/>
        </w:rPr>
        <w:t>ния об исключении указанных территорий из адресного перечня дворовых территорий и общественных территорий общественной комиссией в порядке, установленном такой комиссией.</w:t>
      </w:r>
    </w:p>
    <w:p w:rsidR="00751274" w:rsidRPr="008011A1" w:rsidRDefault="00751274" w:rsidP="00415AD0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Дополнительный перечень работ по благоустройству дворовых территорий, включающий в себя:</w:t>
      </w:r>
    </w:p>
    <w:p w:rsidR="00751274" w:rsidRPr="008011A1" w:rsidRDefault="00751274" w:rsidP="00AF3D01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оборудование детских игровых площадок и (или) спортивных площадок;</w:t>
      </w:r>
    </w:p>
    <w:p w:rsidR="00751274" w:rsidRPr="008011A1" w:rsidRDefault="00751274" w:rsidP="00AF3D01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оборудование автомобильных парковок;</w:t>
      </w:r>
    </w:p>
    <w:p w:rsidR="00751274" w:rsidRPr="008011A1" w:rsidRDefault="00751274" w:rsidP="00AF3D01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устройство дополнительных пешеходных дорожек;</w:t>
      </w:r>
    </w:p>
    <w:p w:rsidR="00751274" w:rsidRPr="008011A1" w:rsidRDefault="00751274" w:rsidP="00AF3D01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установку ограждений детских игровых площадок и зеленой зоны;</w:t>
      </w:r>
    </w:p>
    <w:p w:rsidR="00751274" w:rsidRPr="008011A1" w:rsidRDefault="00751274" w:rsidP="00AF3D01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оборудование контейнерных площадок;</w:t>
      </w:r>
    </w:p>
    <w:p w:rsidR="00751274" w:rsidRPr="008011A1" w:rsidRDefault="00751274" w:rsidP="00AF3D01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-</w:t>
      </w:r>
      <w:r w:rsidRPr="008011A1">
        <w:rPr>
          <w:rStyle w:val="BodyTextChar"/>
        </w:rPr>
        <w:tab/>
        <w:t>иные виды работ,</w:t>
      </w:r>
    </w:p>
    <w:p w:rsidR="00751274" w:rsidRPr="008011A1" w:rsidRDefault="00751274" w:rsidP="00AF3D01">
      <w:pPr>
        <w:pStyle w:val="BodyText"/>
        <w:shd w:val="clear" w:color="auto" w:fill="auto"/>
        <w:spacing w:after="0"/>
        <w:ind w:left="993" w:right="710" w:firstLine="540"/>
        <w:jc w:val="both"/>
        <w:rPr>
          <w:rStyle w:val="BodyTextChar"/>
        </w:rPr>
      </w:pPr>
    </w:p>
    <w:p w:rsidR="00751274" w:rsidRPr="008011A1" w:rsidRDefault="00751274" w:rsidP="00AF3D01">
      <w:pPr>
        <w:pStyle w:val="BodyText"/>
        <w:shd w:val="clear" w:color="auto" w:fill="auto"/>
        <w:spacing w:after="0" w:line="276" w:lineRule="auto"/>
        <w:ind w:left="993" w:right="710" w:firstLine="540"/>
        <w:jc w:val="both"/>
        <w:rPr>
          <w:rStyle w:val="BodyTextChar"/>
        </w:rPr>
      </w:pPr>
      <w:r w:rsidRPr="008011A1">
        <w:rPr>
          <w:rStyle w:val="BodyTextChar"/>
        </w:rPr>
        <w:t>при этом дополнительный перечень работ реализуется только при условии реал</w:t>
      </w:r>
      <w:r w:rsidRPr="008011A1">
        <w:rPr>
          <w:rStyle w:val="BodyTextChar"/>
        </w:rPr>
        <w:t>и</w:t>
      </w:r>
      <w:r w:rsidRPr="008011A1">
        <w:rPr>
          <w:rStyle w:val="BodyTextChar"/>
        </w:rPr>
        <w:t>зации работ, предусмотренных минимальным перечнем работ по благоустройству.</w:t>
      </w:r>
    </w:p>
    <w:p w:rsidR="00751274" w:rsidRPr="008011A1" w:rsidRDefault="00751274" w:rsidP="00AF3D01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Доля участия заинтересованных лиц в выполнении дополнительного перечня работ по благоустройству дворовых территорий многоквартирных домов в размере не менее 20 процентов от объема финансирования данных работ. Трудовое участие заинтересованных лиц осуществляется в форме выполнения заинтересованными лицами неоплачиваемых работ, не требующих специальной квалификации. Трудовое участие заинтересованных лиц подтверждается документально.</w:t>
      </w:r>
    </w:p>
    <w:p w:rsidR="00751274" w:rsidRPr="008011A1" w:rsidRDefault="00751274" w:rsidP="00AF3D01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Нормативная стоимость (единичные расценки) работ по благоустройству дворовых территорий, входящих в минимальный и дополнительный перечни таких работ, согласно письму Тамбовского областного государственного бюджетного учреждения «Центр по ценообразованию в строительстве» от 24.03.2017 № 30 приведена в Таблице 1.</w:t>
      </w:r>
    </w:p>
    <w:p w:rsidR="00751274" w:rsidRPr="008011A1" w:rsidRDefault="00751274" w:rsidP="00AF3D01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</w:p>
    <w:p w:rsidR="00751274" w:rsidRPr="008011A1" w:rsidRDefault="00751274" w:rsidP="00AF3D01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</w:p>
    <w:tbl>
      <w:tblPr>
        <w:tblW w:w="0" w:type="auto"/>
        <w:tblInd w:w="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7654"/>
        <w:gridCol w:w="2127"/>
        <w:gridCol w:w="30"/>
      </w:tblGrid>
      <w:tr w:rsidR="00751274" w:rsidRPr="008011A1" w:rsidTr="00034328">
        <w:trPr>
          <w:gridAfter w:val="1"/>
          <w:wAfter w:w="30" w:type="dxa"/>
          <w:trHeight w:val="326"/>
        </w:trPr>
        <w:tc>
          <w:tcPr>
            <w:tcW w:w="709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ind w:left="460"/>
              <w:rPr>
                <w:rFonts w:ascii="Times New Roman" w:hAnsi="Times New Roman"/>
                <w:w w:val="99"/>
                <w:sz w:val="28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8"/>
                <w:szCs w:val="24"/>
              </w:rPr>
              <w:t>Таблица 1</w:t>
            </w:r>
          </w:p>
        </w:tc>
      </w:tr>
      <w:tr w:rsidR="00751274" w:rsidRPr="008011A1" w:rsidTr="00034328">
        <w:trPr>
          <w:trHeight w:val="23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3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35" w:lineRule="exact"/>
              <w:ind w:left="184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Наименование услуг и (или) работ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3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Стоимость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3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315" w:lineRule="exact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7"/>
                <w:sz w:val="24"/>
                <w:szCs w:val="24"/>
              </w:rPr>
              <w:t>1м</w:t>
            </w:r>
            <w:r w:rsidRPr="008011A1">
              <w:rPr>
                <w:rFonts w:ascii="Times New Roman" w:hAnsi="Times New Roman"/>
                <w:w w:val="97"/>
                <w:sz w:val="32"/>
                <w:szCs w:val="24"/>
                <w:vertAlign w:val="superscript"/>
              </w:rPr>
              <w:t>2</w:t>
            </w:r>
            <w:r w:rsidRPr="008011A1">
              <w:rPr>
                <w:rFonts w:ascii="Times New Roman" w:hAnsi="Times New Roman"/>
                <w:w w:val="97"/>
                <w:sz w:val="24"/>
                <w:szCs w:val="24"/>
              </w:rPr>
              <w:t>/1п.м/1ш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264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Cs w:val="24"/>
              </w:rPr>
            </w:pPr>
          </w:p>
        </w:tc>
      </w:tr>
      <w:tr w:rsidR="00751274" w:rsidRPr="008011A1" w:rsidTr="00034328">
        <w:trPr>
          <w:trHeight w:val="281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4"/>
                <w:szCs w:val="24"/>
              </w:rPr>
              <w:t>в рублях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2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ind w:right="1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72" w:lineRule="exact"/>
              <w:ind w:left="100"/>
              <w:rPr>
                <w:rFonts w:ascii="Times New Roman" w:hAnsi="Times New Roman"/>
                <w:sz w:val="23"/>
                <w:szCs w:val="24"/>
              </w:rPr>
            </w:pPr>
            <w:r w:rsidRPr="008011A1">
              <w:rPr>
                <w:rFonts w:ascii="Times New Roman" w:hAnsi="Times New Roman"/>
                <w:sz w:val="23"/>
                <w:szCs w:val="24"/>
              </w:rPr>
              <w:t>Стоимость 1м</w:t>
            </w:r>
            <w:r w:rsidRPr="008011A1">
              <w:rPr>
                <w:rFonts w:ascii="Times New Roman" w:hAnsi="Times New Roman"/>
                <w:sz w:val="31"/>
                <w:szCs w:val="24"/>
                <w:vertAlign w:val="superscript"/>
              </w:rPr>
              <w:t>2</w:t>
            </w:r>
            <w:r w:rsidRPr="008011A1">
              <w:rPr>
                <w:rFonts w:ascii="Times New Roman" w:hAnsi="Times New Roman"/>
                <w:sz w:val="23"/>
                <w:szCs w:val="24"/>
              </w:rPr>
              <w:t xml:space="preserve"> асфальтирования существующего покрытия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4"/>
                <w:szCs w:val="24"/>
              </w:rPr>
              <w:t>1981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</w:tr>
      <w:tr w:rsidR="00751274" w:rsidRPr="008011A1" w:rsidTr="00034328">
        <w:trPr>
          <w:trHeight w:val="269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дворовой территории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</w:tr>
      <w:tr w:rsidR="00751274" w:rsidRPr="008011A1" w:rsidTr="00034328">
        <w:trPr>
          <w:trHeight w:val="2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ind w:right="1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72" w:lineRule="exact"/>
              <w:ind w:left="100"/>
              <w:rPr>
                <w:rFonts w:ascii="Times New Roman" w:hAnsi="Times New Roman"/>
                <w:sz w:val="23"/>
                <w:szCs w:val="24"/>
              </w:rPr>
            </w:pPr>
            <w:r w:rsidRPr="008011A1">
              <w:rPr>
                <w:rFonts w:ascii="Times New Roman" w:hAnsi="Times New Roman"/>
                <w:sz w:val="23"/>
                <w:szCs w:val="24"/>
              </w:rPr>
              <w:t>Стоимость 1м</w:t>
            </w:r>
            <w:r w:rsidRPr="008011A1">
              <w:rPr>
                <w:rFonts w:ascii="Times New Roman" w:hAnsi="Times New Roman"/>
                <w:sz w:val="31"/>
                <w:szCs w:val="24"/>
                <w:vertAlign w:val="superscript"/>
              </w:rPr>
              <w:t>2</w:t>
            </w:r>
            <w:r w:rsidRPr="008011A1">
              <w:rPr>
                <w:rFonts w:ascii="Times New Roman" w:hAnsi="Times New Roman"/>
                <w:sz w:val="23"/>
                <w:szCs w:val="24"/>
              </w:rPr>
              <w:t xml:space="preserve"> асфальтирования с учетом расширения проезжей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4"/>
                <w:szCs w:val="24"/>
              </w:rPr>
              <w:t>2497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</w:tr>
      <w:tr w:rsidR="00751274" w:rsidRPr="008011A1" w:rsidTr="00034328">
        <w:trPr>
          <w:trHeight w:val="269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части  дворовой территории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3"/>
                <w:szCs w:val="24"/>
              </w:rPr>
            </w:pPr>
          </w:p>
        </w:tc>
      </w:tr>
      <w:tr w:rsidR="00751274" w:rsidRPr="008011A1" w:rsidTr="00034328">
        <w:trPr>
          <w:trHeight w:val="328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ind w:right="1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327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Стоимость 1м</w:t>
            </w:r>
            <w:r w:rsidRPr="008011A1">
              <w:rPr>
                <w:rFonts w:ascii="Times New Roman" w:hAnsi="Times New Roman"/>
                <w:sz w:val="32"/>
                <w:szCs w:val="24"/>
                <w:vertAlign w:val="superscript"/>
              </w:rPr>
              <w:t>2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 xml:space="preserve"> благоустройство дворовой территории жилых домов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4" w:lineRule="exac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4"/>
                <w:szCs w:val="24"/>
              </w:rPr>
              <w:t>2477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218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19"/>
                <w:szCs w:val="24"/>
              </w:rPr>
            </w:pP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19"/>
                <w:szCs w:val="24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19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19"/>
                <w:szCs w:val="24"/>
              </w:rPr>
            </w:pPr>
          </w:p>
        </w:tc>
      </w:tr>
      <w:tr w:rsidR="00751274" w:rsidRPr="008011A1" w:rsidTr="00034328">
        <w:trPr>
          <w:trHeight w:val="25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56" w:lineRule="exact"/>
              <w:ind w:right="1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5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Стоимость 1 п.м линии (установка металлических опор освещения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56" w:lineRule="exac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4"/>
                <w:szCs w:val="24"/>
              </w:rPr>
              <w:t>6974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Cs w:val="24"/>
              </w:rPr>
            </w:pPr>
          </w:p>
        </w:tc>
      </w:tr>
      <w:tr w:rsidR="00751274" w:rsidRPr="008011A1" w:rsidTr="00034328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и  устройство шкафа управления наружным освещением) при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281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ремонте и устройстве  освещения дворовой территории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26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0" w:lineRule="exact"/>
              <w:ind w:right="1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Стоимость 1 п.м линии (установка металлических опор освещения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0" w:lineRule="exac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4"/>
                <w:szCs w:val="24"/>
              </w:rPr>
              <w:t>4707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Cs w:val="24"/>
              </w:rPr>
            </w:pPr>
          </w:p>
        </w:tc>
      </w:tr>
      <w:tr w:rsidR="00751274" w:rsidRPr="008011A1" w:rsidTr="00034328">
        <w:trPr>
          <w:trHeight w:val="276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без устройства шкафа управления наружным освещением) при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281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ремонте и устройстве  освещения дворовой территории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034328">
        <w:trPr>
          <w:trHeight w:val="26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0" w:lineRule="exact"/>
              <w:ind w:right="1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54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Установка одной урны металлической откидной и одной скамьи на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60" w:lineRule="exac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w w:val="99"/>
                <w:sz w:val="24"/>
                <w:szCs w:val="24"/>
              </w:rPr>
              <w:t>23700</w:t>
            </w: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Cs w:val="24"/>
              </w:rPr>
            </w:pPr>
          </w:p>
        </w:tc>
      </w:tr>
      <w:tr w:rsidR="00751274" w:rsidRPr="008011A1" w:rsidTr="00034328">
        <w:trPr>
          <w:trHeight w:val="283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металлических ножках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51274" w:rsidRPr="008011A1" w:rsidRDefault="00751274" w:rsidP="0003432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1274" w:rsidRPr="008011A1" w:rsidRDefault="00751274" w:rsidP="005D2031">
      <w:pPr>
        <w:tabs>
          <w:tab w:val="left" w:pos="9638"/>
        </w:tabs>
        <w:spacing w:after="0"/>
        <w:ind w:left="993" w:right="710" w:firstLine="993"/>
        <w:jc w:val="both"/>
        <w:rPr>
          <w:rStyle w:val="BodyTextChar"/>
          <w:szCs w:val="25"/>
        </w:rPr>
      </w:pP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В перечень мероприятий по благоустройству территории общего пользования вх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дят: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благоустройство набережной;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благоустройство мест для купания (пляжей);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реконструкция (строительство) многофункционального общественного спортивн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го объекта;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благоустройство территории около общественного здания, памятника;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благоустройство кладбищ;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благоустройство городских площадей;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иные виды работ.</w:t>
      </w:r>
    </w:p>
    <w:p w:rsidR="00751274" w:rsidRPr="008011A1" w:rsidRDefault="00751274" w:rsidP="00055985">
      <w:pPr>
        <w:pStyle w:val="NoSpacing"/>
        <w:spacing w:line="276" w:lineRule="auto"/>
        <w:ind w:left="993" w:right="710" w:firstLine="737"/>
        <w:jc w:val="both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Все работы по благоустройству дворовых и общественных территорий должны вестись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Также Программа должна предусматривать обязательное привлечение представителей общественных организаций инвалидов к общественному обсуждению проектов по благоустройству, реализуемых на территории города Кирсанова Тамбовской области.</w:t>
      </w:r>
    </w:p>
    <w:p w:rsidR="00751274" w:rsidRPr="008011A1" w:rsidRDefault="00751274" w:rsidP="00AA1466">
      <w:pPr>
        <w:spacing w:after="0"/>
        <w:ind w:left="993" w:right="710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По каждой дворовой территории, включенной в муниципальную программу, разр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>батывается и утверждается (с учетом обсуждения с представителями заинтересованных лиц) дизайн-проект в соответствии с порядком разработки, обсуждения с заинтерес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ванными лицами и утверждения дизайн-проектов благоустройства  дворовых и общ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ственных территорий, установленным муниципальной программой.</w:t>
      </w:r>
    </w:p>
    <w:p w:rsidR="00751274" w:rsidRPr="008011A1" w:rsidRDefault="00751274" w:rsidP="00B5750D">
      <w:pPr>
        <w:spacing w:after="0"/>
        <w:ind w:left="993" w:right="710" w:firstLine="425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Вышеперечисленные мероприятия осуществляются за счет средств федерального бюджета, бюджета Тамбовской области и бюджета города (согласно приложению № 2 к Программе).</w:t>
      </w:r>
    </w:p>
    <w:p w:rsidR="00751274" w:rsidRPr="008011A1" w:rsidRDefault="00751274" w:rsidP="00B5750D">
      <w:pPr>
        <w:spacing w:after="0" w:line="312" w:lineRule="auto"/>
        <w:ind w:left="993" w:right="709" w:firstLine="425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Условием выделения средств для реализации проекта «Народная инициатива» я</w:t>
      </w:r>
      <w:r w:rsidRPr="008011A1">
        <w:rPr>
          <w:rStyle w:val="BodyTextChar"/>
          <w:szCs w:val="25"/>
        </w:rPr>
        <w:t>в</w:t>
      </w:r>
      <w:r w:rsidRPr="008011A1">
        <w:rPr>
          <w:rStyle w:val="BodyTextChar"/>
          <w:szCs w:val="25"/>
        </w:rPr>
        <w:t>ляется обсуждение на заседаниях общественных советов приоритетных направлений расходования средств, проведения опросов жителей с последующим утверждением окончательных направлений реализации проектов на расширенных заседаниях общес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>венных советов. Все реализованные проекты подлежат публичной приемке со стороны представителей общественности.</w:t>
      </w:r>
    </w:p>
    <w:p w:rsidR="00751274" w:rsidRPr="008011A1" w:rsidRDefault="00751274" w:rsidP="00C55ADB">
      <w:pPr>
        <w:spacing w:after="0" w:line="312" w:lineRule="auto"/>
        <w:ind w:left="993" w:right="70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При определении проектов "Народная инициатива" необходимо учитывать, что средства, выделяемые на их реализацию, могут быть израсходованы исключительно на решение вопросов местного значения (организация в границах городского округа, г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родского и сельского поселения электро-, тепло-, газо- и водоснабжения, подготовка проектно-сметной документации; дорожная деятельность в отношении автомобильных дорог, находящихся в границах населенных пунктов городских округов, городских и сельских поселений, и обеспечение безопасности дорожного движения на них; орган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зация благоустройства территории городских округов, городских и сельских посел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ний; организация обустройства мест массового отдыха, детских и спортивных площ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>док городских округов, городских и сельских поселений; организация сбора и вывоза бытовых отходов и мусора, ликвидация несанкционированных свалок на территории городских округов, городских и сельских поселений; содержание мест захоронения г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родских округов, городских и сельских поселений; иные направления деятельности о</w:t>
      </w:r>
      <w:r w:rsidRPr="008011A1">
        <w:rPr>
          <w:rStyle w:val="BodyTextChar"/>
          <w:szCs w:val="25"/>
        </w:rPr>
        <w:t>р</w:t>
      </w:r>
      <w:r w:rsidRPr="008011A1">
        <w:rPr>
          <w:rStyle w:val="BodyTextChar"/>
          <w:szCs w:val="25"/>
        </w:rPr>
        <w:t>ганов местного самоуправления по решению вопросов местного значения) в соответс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>вии с положениями Федерального закона от 05.04.2013 N 44-ФЗ "О контрактной си</w:t>
      </w:r>
      <w:r w:rsidRPr="008011A1">
        <w:rPr>
          <w:rStyle w:val="BodyTextChar"/>
          <w:szCs w:val="25"/>
        </w:rPr>
        <w:t>с</w:t>
      </w:r>
      <w:r w:rsidRPr="008011A1">
        <w:rPr>
          <w:rStyle w:val="BodyTextChar"/>
          <w:szCs w:val="25"/>
        </w:rPr>
        <w:t>теме в сфере закупок товаров, работ, услуг для обеспечения государственных и мун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ципальных нужд".</w:t>
      </w:r>
    </w:p>
    <w:p w:rsidR="00751274" w:rsidRPr="008011A1" w:rsidRDefault="00751274" w:rsidP="00C55ADB">
      <w:pPr>
        <w:spacing w:after="0" w:line="312" w:lineRule="auto"/>
        <w:ind w:left="993" w:right="70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На заседаниях общественных советов принимаются решения о проведении опросов граждан по выявлению первоочередных проблем жизнеобеспечения и благоустройства городов и поселений, с целью последующего определения направлений реализации проекта. С целью стандартизации и единообразия работы общественных советов по проведению опросов граждан, последним предоставляются рекомендации по изгото</w:t>
      </w:r>
      <w:r w:rsidRPr="008011A1">
        <w:rPr>
          <w:rStyle w:val="BodyTextChar"/>
          <w:szCs w:val="25"/>
        </w:rPr>
        <w:t>в</w:t>
      </w:r>
      <w:r w:rsidRPr="008011A1">
        <w:rPr>
          <w:rStyle w:val="BodyTextChar"/>
          <w:szCs w:val="25"/>
        </w:rPr>
        <w:t>лению и заполнению опросного листа.</w:t>
      </w:r>
    </w:p>
    <w:p w:rsidR="00751274" w:rsidRPr="008011A1" w:rsidRDefault="00751274" w:rsidP="00C55ADB">
      <w:pPr>
        <w:spacing w:after="0" w:line="312" w:lineRule="auto"/>
        <w:ind w:left="993" w:right="70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Члены общественных советов совершают обход домов с опросным листом. Жители высказывают свои предложения о том, какую проблему города, части города, посел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ния, населенного пункта необходимо решить в первую очередь, участвуя в проекте "Народная инициатива".</w:t>
      </w:r>
    </w:p>
    <w:p w:rsidR="00751274" w:rsidRPr="008011A1" w:rsidRDefault="00751274" w:rsidP="00C55ADB">
      <w:pPr>
        <w:spacing w:after="0" w:line="312" w:lineRule="auto"/>
        <w:ind w:left="993" w:right="70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Каждый житель должен собственноручно расписаться в опросном листе. Пров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дить опрос и общение с населением в муниципалитетах должны члены общественных советов. Количество жителей делится пропорционально, составляется план-график о</w:t>
      </w:r>
      <w:r w:rsidRPr="008011A1">
        <w:rPr>
          <w:rStyle w:val="BodyTextChar"/>
          <w:szCs w:val="25"/>
        </w:rPr>
        <w:t>б</w:t>
      </w:r>
      <w:r w:rsidRPr="008011A1">
        <w:rPr>
          <w:rStyle w:val="BodyTextChar"/>
          <w:szCs w:val="25"/>
        </w:rPr>
        <w:t>хода.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Минимальное количество жителей, которые должны принять участие в опросе и оставить свою подпись: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для населенных пунктов до 400 человек - не менее 100 подписей;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для населенных пунктов от 400 до 700 человек - не менее 150 подписей;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для населенных пунктов от 700 до 1000 человек - не менее 200 подписей;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для населенных пунктов от 1000 до 3000 жителей - не менее 350 подписей;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для населенных пунктов свыше 3000 жителей - не менее 15% от численности ж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телей.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Заполнение свободных полей рекомендуемой формы опросного листа осущест</w:t>
      </w:r>
      <w:r w:rsidRPr="008011A1">
        <w:rPr>
          <w:rStyle w:val="BodyTextChar"/>
          <w:szCs w:val="25"/>
        </w:rPr>
        <w:t>в</w:t>
      </w:r>
      <w:r w:rsidRPr="008011A1">
        <w:rPr>
          <w:rStyle w:val="BodyTextChar"/>
          <w:szCs w:val="25"/>
        </w:rPr>
        <w:t>ляется исключительно в рукописной форме. Внесение фамилий опрашиваемых гра</w:t>
      </w:r>
      <w:r w:rsidRPr="008011A1">
        <w:rPr>
          <w:rStyle w:val="BodyTextChar"/>
          <w:szCs w:val="25"/>
        </w:rPr>
        <w:t>ж</w:t>
      </w:r>
      <w:r w:rsidRPr="008011A1">
        <w:rPr>
          <w:rStyle w:val="BodyTextChar"/>
          <w:szCs w:val="25"/>
        </w:rPr>
        <w:t>дан осуществляется в ходе обхода домовладений. Не допускается предварительное внесение в опросный лист всех проживающих в населенном пункте, части территории населенного пункта. В графе наименование или номер проекта необходимо поставить соответствующую цифру.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В опросном листе размещаются наименования всех проектов, обсуждение кот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рых состоялось на заседании общественного совета.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По желанию гражданина на обратной стороне подписного листа могут быть рук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писно внесены его предложения по изменению направления реализации проекта.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Проведение расширенных заседаний общественных советов по вопросу определ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ния направления реализации проектов "Народная инициатива" и сметы расходов ос</w:t>
      </w:r>
      <w:r w:rsidRPr="008011A1">
        <w:rPr>
          <w:rStyle w:val="BodyTextChar"/>
          <w:szCs w:val="25"/>
        </w:rPr>
        <w:t>у</w:t>
      </w:r>
      <w:r w:rsidRPr="008011A1">
        <w:rPr>
          <w:rStyle w:val="BodyTextChar"/>
          <w:szCs w:val="25"/>
        </w:rPr>
        <w:t>ществляется с учетом мнения населения по итогам опроса жителей с приглашением депутатов представительных органов, руководителей и представителей органов мес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>ного самоуправления, территориального общественного самоуправления, учреждений и организаций, предпринимателей, осуществляющих свою деятельность на территории муниципального образования, лидеров общественного мнения.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На расширенных заседаниях необходимо обсудить вопросы и принять соответс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>вующие решения о привлечении средств софинансирования проектов "Народная ин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циатива" из внебюджетных источников в форме добровольных пожертвований с их п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следующим поступлением в бюджет муниципалитета, об иных формах участия юрид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ческих и физических лиц в реализации проекта, в том числе рассмотреть возможность софинансирования из муниципальных бюджетов.</w:t>
      </w:r>
    </w:p>
    <w:p w:rsidR="00751274" w:rsidRPr="008011A1" w:rsidRDefault="00751274" w:rsidP="00C55ADB">
      <w:pPr>
        <w:spacing w:after="0" w:line="312" w:lineRule="auto"/>
        <w:ind w:left="993" w:right="709" w:firstLine="540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По окончании обсуждения опросные листы и решения общественного совета по определению направлений реализации проекта хранятся в общественных советах.</w:t>
      </w:r>
    </w:p>
    <w:p w:rsidR="00751274" w:rsidRPr="008011A1" w:rsidRDefault="00751274" w:rsidP="00C55ADB">
      <w:pPr>
        <w:spacing w:after="0"/>
        <w:ind w:left="993" w:right="709" w:firstLine="423"/>
        <w:jc w:val="both"/>
        <w:rPr>
          <w:rStyle w:val="BodyTextChar"/>
          <w:szCs w:val="25"/>
        </w:rPr>
      </w:pPr>
    </w:p>
    <w:p w:rsidR="00751274" w:rsidRPr="008011A1" w:rsidRDefault="00751274" w:rsidP="009239EE">
      <w:pPr>
        <w:pStyle w:val="BodyText"/>
        <w:shd w:val="clear" w:color="auto" w:fill="auto"/>
        <w:spacing w:after="0"/>
        <w:ind w:left="993" w:right="710"/>
        <w:jc w:val="both"/>
        <w:rPr>
          <w:sz w:val="2"/>
          <w:szCs w:val="2"/>
        </w:rPr>
      </w:pP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  <w:r w:rsidRPr="008011A1">
        <w:rPr>
          <w:rStyle w:val="BodyTextChar"/>
          <w:b/>
          <w:szCs w:val="25"/>
        </w:rPr>
        <w:t>5. Обоснование объема финансовых ресурсов, необходимых для</w:t>
      </w: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  <w:r w:rsidRPr="008011A1">
        <w:rPr>
          <w:rStyle w:val="BodyTextChar"/>
          <w:b/>
          <w:szCs w:val="25"/>
        </w:rPr>
        <w:t>реализации муниципальной программы</w:t>
      </w:r>
    </w:p>
    <w:p w:rsidR="00751274" w:rsidRPr="008011A1" w:rsidRDefault="00751274" w:rsidP="00C739D9">
      <w:pPr>
        <w:snapToGrid w:val="0"/>
        <w:spacing w:after="0"/>
        <w:ind w:left="993" w:right="710" w:firstLine="993"/>
        <w:jc w:val="center"/>
        <w:rPr>
          <w:rStyle w:val="BodyTextChar"/>
          <w:b/>
          <w:szCs w:val="25"/>
        </w:rPr>
      </w:pPr>
    </w:p>
    <w:p w:rsidR="00751274" w:rsidRPr="008011A1" w:rsidRDefault="00751274" w:rsidP="0094147B">
      <w:pPr>
        <w:snapToGrid w:val="0"/>
        <w:ind w:left="993" w:right="142" w:firstLine="423"/>
        <w:jc w:val="both"/>
        <w:rPr>
          <w:rFonts w:ascii="Times New Roman" w:hAnsi="Times New Roman"/>
          <w:spacing w:val="1"/>
          <w:sz w:val="25"/>
          <w:szCs w:val="25"/>
          <w:shd w:val="clear" w:color="auto" w:fill="FFFFFF"/>
        </w:rPr>
      </w:pPr>
      <w:r w:rsidRPr="008011A1">
        <w:rPr>
          <w:rStyle w:val="BodyTextChar"/>
          <w:szCs w:val="25"/>
        </w:rPr>
        <w:t xml:space="preserve">Финансирование мероприятий муниципальной программы предусматриваются за счет средств федерального бюджета, бюджета Тамбовской области и бюджета города (согласно приложению № 3 к Программе).                             </w:t>
      </w:r>
    </w:p>
    <w:tbl>
      <w:tblPr>
        <w:tblpPr w:leftFromText="180" w:rightFromText="180" w:horzAnchor="margin" w:tblpXSpec="center" w:tblpY="-450"/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7"/>
        <w:gridCol w:w="7561"/>
      </w:tblGrid>
      <w:tr w:rsidR="00751274" w:rsidRPr="008011A1" w:rsidTr="00D62489">
        <w:trPr>
          <w:trHeight w:hRule="exact" w:val="12959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274" w:rsidRPr="00F404F5" w:rsidRDefault="00751274" w:rsidP="00D62489">
            <w:pPr>
              <w:pStyle w:val="BodyText"/>
              <w:shd w:val="clear" w:color="auto" w:fill="auto"/>
              <w:spacing w:after="0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Объемы и источники финансирования про-</w:t>
            </w:r>
            <w:r w:rsidRPr="00F404F5">
              <w:rPr>
                <w:lang w:eastAsia="ru-RU"/>
              </w:rPr>
              <w:br/>
              <w:t>граммы</w:t>
            </w: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4" w:rsidRPr="00F404F5" w:rsidRDefault="00751274" w:rsidP="00D62489">
            <w:pPr>
              <w:pStyle w:val="BodyText"/>
              <w:shd w:val="clear" w:color="auto" w:fill="auto"/>
              <w:spacing w:after="0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Общий объем финансирования за счет всех источников составит 49 221,83 тыс. руб.;</w:t>
            </w:r>
          </w:p>
          <w:p w:rsidR="00751274" w:rsidRPr="00F404F5" w:rsidRDefault="00751274" w:rsidP="00D62489">
            <w:pPr>
              <w:pStyle w:val="BodyText"/>
              <w:shd w:val="clear" w:color="auto" w:fill="auto"/>
              <w:spacing w:after="0"/>
              <w:jc w:val="both"/>
              <w:rPr>
                <w:lang w:eastAsia="ru-RU"/>
              </w:rPr>
            </w:pPr>
            <w:r w:rsidRPr="00F404F5">
              <w:rPr>
                <w:lang w:eastAsia="ru-RU"/>
              </w:rPr>
              <w:t>в том числе:</w:t>
            </w:r>
          </w:p>
          <w:p w:rsidR="00751274" w:rsidRPr="00F404F5" w:rsidRDefault="00751274" w:rsidP="00D62489">
            <w:pPr>
              <w:pStyle w:val="BodyText"/>
              <w:shd w:val="clear" w:color="auto" w:fill="auto"/>
              <w:spacing w:after="0"/>
              <w:ind w:left="140"/>
              <w:rPr>
                <w:lang w:eastAsia="ru-RU"/>
              </w:rPr>
            </w:pPr>
            <w:r w:rsidRPr="00F404F5">
              <w:rPr>
                <w:lang w:eastAsia="ru-RU"/>
              </w:rPr>
              <w:t>средства федерального бюджета – 36 418,08тыс. руб.;</w:t>
            </w:r>
            <w:r w:rsidRPr="00F404F5">
              <w:rPr>
                <w:lang w:eastAsia="ru-RU"/>
              </w:rPr>
              <w:br/>
              <w:t>средства бюджета Тамбовской области –12 549,27тыс. руб.;</w:t>
            </w:r>
            <w:r w:rsidRPr="00F404F5">
              <w:rPr>
                <w:lang w:eastAsia="ru-RU"/>
              </w:rPr>
              <w:br/>
              <w:t>средства бюджета города – 254, 48 тыс. руб.;</w:t>
            </w:r>
            <w:r w:rsidRPr="00F404F5">
              <w:rPr>
                <w:lang w:eastAsia="ru-RU"/>
              </w:rPr>
              <w:br/>
              <w:t>внебюджетные средства – 00,00   тыс. руб.;</w:t>
            </w:r>
          </w:p>
          <w:p w:rsidR="00751274" w:rsidRPr="008011A1" w:rsidRDefault="00751274" w:rsidP="00D6248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2018 год</w:t>
            </w:r>
          </w:p>
          <w:p w:rsidR="00751274" w:rsidRPr="008011A1" w:rsidRDefault="00751274" w:rsidP="00D62489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– 7237,90  тыс. рублей,</w:t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   –  4501,73 тыс. рублей;</w:t>
            </w:r>
          </w:p>
          <w:p w:rsidR="00751274" w:rsidRPr="008011A1" w:rsidRDefault="00751274" w:rsidP="00D62489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–2 667,33  тыс. рублей;</w:t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    – 68,84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D6248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 рублей.</w:t>
            </w:r>
          </w:p>
          <w:p w:rsidR="00751274" w:rsidRPr="008011A1" w:rsidRDefault="00751274" w:rsidP="00D6248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2019 год</w:t>
            </w:r>
          </w:p>
          <w:p w:rsidR="00751274" w:rsidRPr="008011A1" w:rsidRDefault="00751274" w:rsidP="00D62489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 9 610,25  тыс. рублей,</w:t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6 803,96  тыс. рублей;</w:t>
            </w:r>
          </w:p>
          <w:p w:rsidR="00751274" w:rsidRPr="008011A1" w:rsidRDefault="00751274" w:rsidP="00D62489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 2 638,86  тыс. рублей;</w:t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167,43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D6248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 рублей.</w:t>
            </w:r>
          </w:p>
          <w:p w:rsidR="00751274" w:rsidRPr="008011A1" w:rsidRDefault="00751274" w:rsidP="00D6248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2020 год</w:t>
            </w:r>
          </w:p>
          <w:p w:rsidR="00751274" w:rsidRPr="008011A1" w:rsidRDefault="00751274" w:rsidP="00D62489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–12 146,2тыс. рублей,</w:t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6  201,5тыс. рублей;</w:t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                  -  5 938,5тыс. рублей;</w:t>
            </w:r>
          </w:p>
          <w:p w:rsidR="00751274" w:rsidRPr="008011A1" w:rsidRDefault="00751274" w:rsidP="00D6248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6,2  тыс.    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D6248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внебюджетные источники финансирования               –  0,00  тыс. </w:t>
            </w:r>
          </w:p>
          <w:p w:rsidR="00751274" w:rsidRPr="008011A1" w:rsidRDefault="00751274" w:rsidP="00D6248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рублей.</w:t>
            </w:r>
          </w:p>
          <w:p w:rsidR="00751274" w:rsidRPr="00F404F5" w:rsidRDefault="00751274" w:rsidP="00D62489">
            <w:pPr>
              <w:pStyle w:val="BodyText"/>
              <w:shd w:val="clear" w:color="auto" w:fill="auto"/>
              <w:spacing w:after="0"/>
              <w:rPr>
                <w:lang w:eastAsia="ru-RU"/>
              </w:rPr>
            </w:pPr>
          </w:p>
        </w:tc>
      </w:tr>
    </w:tbl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right="560" w:firstLine="0"/>
        <w:jc w:val="left"/>
        <w:rPr>
          <w:rStyle w:val="10"/>
          <w:shd w:val="clear" w:color="auto" w:fill="auto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  <w:b/>
          <w:bCs/>
          <w:shd w:val="clear" w:color="auto" w:fill="auto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p w:rsidR="00751274" w:rsidRPr="008011A1" w:rsidRDefault="00751274" w:rsidP="00711A3D">
      <w:pPr>
        <w:pStyle w:val="11"/>
        <w:shd w:val="clear" w:color="auto" w:fill="auto"/>
        <w:tabs>
          <w:tab w:val="left" w:pos="346"/>
        </w:tabs>
        <w:spacing w:before="0" w:after="367" w:line="250" w:lineRule="exact"/>
        <w:ind w:left="720" w:right="560" w:firstLine="0"/>
        <w:jc w:val="left"/>
        <w:rPr>
          <w:rStyle w:val="10"/>
        </w:rPr>
      </w:pP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4"/>
        <w:gridCol w:w="7655"/>
      </w:tblGrid>
      <w:tr w:rsidR="00751274" w:rsidRPr="008011A1" w:rsidTr="00233F1B">
        <w:tc>
          <w:tcPr>
            <w:tcW w:w="1984" w:type="dxa"/>
          </w:tcPr>
          <w:p w:rsidR="00751274" w:rsidRPr="008011A1" w:rsidRDefault="00751274" w:rsidP="00233F1B">
            <w:pPr>
              <w:pStyle w:val="11"/>
              <w:shd w:val="clear" w:color="auto" w:fill="auto"/>
              <w:tabs>
                <w:tab w:val="left" w:pos="346"/>
              </w:tabs>
              <w:spacing w:before="0" w:after="367" w:line="250" w:lineRule="exact"/>
              <w:ind w:right="560" w:firstLine="0"/>
              <w:rPr>
                <w:rStyle w:val="10"/>
              </w:rPr>
            </w:pPr>
          </w:p>
        </w:tc>
        <w:tc>
          <w:tcPr>
            <w:tcW w:w="7655" w:type="dxa"/>
          </w:tcPr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2021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-6 201,86тыс. 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–  6 071,75тыс.          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-123,91тыс.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    – 6,2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</w:p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2022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–5 814,5тыс.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  –  5 692,52 тыс.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–116,17тыс.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       –5,81тыс.    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</w:p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2023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 4 605,56 тыс.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3 998,31 тыс.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средства бюджета Тамбовской области                        </w:t>
            </w:r>
            <w:r w:rsidRPr="008011A1">
              <w:t xml:space="preserve">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 607,25  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00,00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</w:p>
          <w:p w:rsidR="00751274" w:rsidRPr="008011A1" w:rsidRDefault="00751274" w:rsidP="00233F1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2024 год</w:t>
            </w:r>
          </w:p>
          <w:p w:rsidR="00751274" w:rsidRPr="008011A1" w:rsidRDefault="00751274" w:rsidP="00233F1B">
            <w:pPr>
              <w:spacing w:after="0" w:line="240" w:lineRule="auto"/>
              <w:ind w:firstLine="708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Общий объем финансирования  составляет       – 3 605,56 тыс. рублей,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 xml:space="preserve"> в том числе: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федерального бюджета                                  –  3 148,31 тыс. рублей;</w:t>
            </w:r>
          </w:p>
          <w:p w:rsidR="00751274" w:rsidRPr="008011A1" w:rsidRDefault="00751274" w:rsidP="00233F1B">
            <w:pPr>
              <w:spacing w:after="0" w:line="240" w:lineRule="auto"/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бюджета Тамбовской области</w:t>
            </w:r>
            <w:r w:rsidRPr="008011A1">
              <w:t xml:space="preserve">                             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– 457,25  тыс. рублей;</w:t>
            </w:r>
          </w:p>
          <w:p w:rsidR="00751274" w:rsidRPr="008011A1" w:rsidRDefault="00751274" w:rsidP="00233F1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средства  бюджета  города  Кирсанова                        – 00,00  тыс. рублей;</w:t>
            </w: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ab/>
            </w:r>
          </w:p>
          <w:p w:rsidR="00751274" w:rsidRPr="008011A1" w:rsidRDefault="00751274" w:rsidP="00233F1B">
            <w:pPr>
              <w:snapToGrid w:val="0"/>
              <w:spacing w:after="0" w:line="240" w:lineRule="auto"/>
              <w:jc w:val="both"/>
              <w:rPr>
                <w:rStyle w:val="10"/>
                <w:b w:val="0"/>
                <w:bCs w:val="0"/>
                <w:spacing w:val="1"/>
                <w:shd w:val="clear" w:color="auto" w:fill="auto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</w:rPr>
              <w:t>внебюджетные источники финансирования                –  0,00  тыс. рублей.</w:t>
            </w:r>
          </w:p>
        </w:tc>
      </w:tr>
    </w:tbl>
    <w:p w:rsidR="00751274" w:rsidRPr="008011A1" w:rsidRDefault="00751274" w:rsidP="005F158F">
      <w:pPr>
        <w:snapToGrid w:val="0"/>
        <w:spacing w:after="0"/>
        <w:ind w:left="993" w:right="710"/>
        <w:rPr>
          <w:rStyle w:val="BodyTextChar"/>
          <w:szCs w:val="25"/>
        </w:rPr>
      </w:pPr>
    </w:p>
    <w:p w:rsidR="00751274" w:rsidRPr="008011A1" w:rsidRDefault="00751274" w:rsidP="001A3ED1">
      <w:pPr>
        <w:snapToGrid w:val="0"/>
        <w:spacing w:after="0"/>
        <w:ind w:left="993" w:right="710" w:firstLine="423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Объемы финансирования Программы носят прогнозный характер и подлежат уто</w:t>
      </w:r>
      <w:r w:rsidRPr="008011A1">
        <w:rPr>
          <w:rStyle w:val="BodyTextChar"/>
          <w:szCs w:val="25"/>
        </w:rPr>
        <w:t>ч</w:t>
      </w:r>
      <w:r w:rsidRPr="008011A1">
        <w:rPr>
          <w:rStyle w:val="BodyTextChar"/>
          <w:szCs w:val="25"/>
        </w:rPr>
        <w:t>нению в установленном порядке.</w:t>
      </w:r>
    </w:p>
    <w:p w:rsidR="00751274" w:rsidRPr="008011A1" w:rsidRDefault="00751274" w:rsidP="00C739D9">
      <w:pPr>
        <w:pStyle w:val="BodyText"/>
        <w:shd w:val="clear" w:color="auto" w:fill="auto"/>
        <w:spacing w:after="0"/>
        <w:ind w:left="993" w:right="710" w:firstLine="993"/>
        <w:jc w:val="both"/>
        <w:rPr>
          <w:sz w:val="2"/>
          <w:szCs w:val="2"/>
        </w:rPr>
      </w:pPr>
    </w:p>
    <w:p w:rsidR="00751274" w:rsidRPr="008011A1" w:rsidRDefault="00751274" w:rsidP="00C739D9">
      <w:pPr>
        <w:pStyle w:val="BodyText"/>
        <w:shd w:val="clear" w:color="auto" w:fill="auto"/>
        <w:spacing w:after="0"/>
        <w:ind w:left="993" w:right="710" w:firstLine="993"/>
        <w:jc w:val="both"/>
        <w:rPr>
          <w:sz w:val="2"/>
          <w:szCs w:val="2"/>
        </w:rPr>
      </w:pPr>
    </w:p>
    <w:p w:rsidR="00751274" w:rsidRPr="008011A1" w:rsidRDefault="00751274" w:rsidP="00C739D9">
      <w:pPr>
        <w:pStyle w:val="BodyText"/>
        <w:shd w:val="clear" w:color="auto" w:fill="auto"/>
        <w:spacing w:after="0"/>
        <w:ind w:left="993" w:right="710" w:firstLine="993"/>
        <w:jc w:val="both"/>
        <w:rPr>
          <w:sz w:val="2"/>
          <w:szCs w:val="2"/>
        </w:rPr>
      </w:pPr>
    </w:p>
    <w:p w:rsidR="00751274" w:rsidRPr="008011A1" w:rsidRDefault="00751274" w:rsidP="00CC3ADB">
      <w:pPr>
        <w:snapToGrid w:val="0"/>
        <w:ind w:left="993" w:right="569"/>
        <w:jc w:val="center"/>
        <w:rPr>
          <w:rStyle w:val="BodyTextChar"/>
          <w:b/>
          <w:szCs w:val="25"/>
        </w:rPr>
      </w:pPr>
      <w:r w:rsidRPr="008011A1">
        <w:rPr>
          <w:rStyle w:val="BodyTextChar"/>
          <w:b/>
          <w:szCs w:val="25"/>
        </w:rPr>
        <w:t>6. Механизмы реализации муниципальной программы</w:t>
      </w:r>
    </w:p>
    <w:p w:rsidR="00751274" w:rsidRPr="008011A1" w:rsidRDefault="00751274" w:rsidP="007A40CA">
      <w:pPr>
        <w:snapToGrid w:val="0"/>
        <w:ind w:right="569"/>
        <w:rPr>
          <w:rStyle w:val="BodyTextChar"/>
          <w:szCs w:val="25"/>
        </w:rPr>
      </w:pP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Механизм выполнения поставленных в Программе задач основывается на указанных выше целевых установках и представляет собой реализацию определенного перечня м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роприятий.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Ответственный исполнитель в процессе реализации программных мероприятий:</w:t>
      </w:r>
    </w:p>
    <w:p w:rsidR="00751274" w:rsidRPr="008011A1" w:rsidRDefault="00751274" w:rsidP="00862EEB">
      <w:pPr>
        <w:spacing w:after="0"/>
        <w:ind w:left="993" w:right="56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организует и координирует реализацию муниципальной программы, обеспечивает цел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вое и эффективное использование средств, несет ответственность за своевременную  реализацию программных мероприятий, принимает решение о внесении изменений в муниципальную программу в соответствии с установленными требованиями и несет о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>ветственность за достижение целевых индикаторов и показателей муниципальной пр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граммы в целом и в части, его касающейся, а также конечных результатов ее реализ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>ции;</w:t>
      </w:r>
    </w:p>
    <w:p w:rsidR="00751274" w:rsidRPr="008011A1" w:rsidRDefault="00751274" w:rsidP="006970B8">
      <w:pPr>
        <w:spacing w:after="0"/>
        <w:ind w:left="993" w:right="56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граммные мероприятия, затраты по ним, механизм реализации муниципальной пр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граммы, разрабатывает и представляет для согласования и утверждения в установле</w:t>
      </w:r>
      <w:r w:rsidRPr="008011A1">
        <w:rPr>
          <w:rStyle w:val="BodyTextChar"/>
          <w:szCs w:val="25"/>
        </w:rPr>
        <w:t>н</w:t>
      </w:r>
      <w:r w:rsidRPr="008011A1">
        <w:rPr>
          <w:rStyle w:val="BodyTextChar"/>
          <w:szCs w:val="25"/>
        </w:rPr>
        <w:t>ном порядке соответствующие изменения в муниципальную программу;</w:t>
      </w:r>
    </w:p>
    <w:p w:rsidR="00751274" w:rsidRPr="008011A1" w:rsidRDefault="00751274" w:rsidP="006970B8">
      <w:pPr>
        <w:spacing w:after="0"/>
        <w:ind w:left="993" w:right="56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предоставляет по запросам  управления топливно-энергетического комплекса и жили</w:t>
      </w:r>
      <w:r w:rsidRPr="008011A1">
        <w:rPr>
          <w:rStyle w:val="BodyTextChar"/>
          <w:szCs w:val="25"/>
        </w:rPr>
        <w:t>щ</w:t>
      </w:r>
      <w:r w:rsidRPr="008011A1">
        <w:rPr>
          <w:rStyle w:val="BodyTextChar"/>
          <w:szCs w:val="25"/>
        </w:rPr>
        <w:t>но-коммунального хозяйства Тамбовской области администрации области, сведения о реализации Программы;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запрашивает у соисполнителей информацию, необходимую для проведения оценки эффективности муниципальной программы и подготовки отчетов о ходе реализации и оценке эффективности муниципальной программы.</w:t>
      </w:r>
    </w:p>
    <w:p w:rsidR="00751274" w:rsidRPr="008011A1" w:rsidRDefault="00751274" w:rsidP="00862EEB">
      <w:pPr>
        <w:spacing w:after="0"/>
        <w:ind w:left="993" w:right="569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Соисполнители Программы: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разрабатывают и осуществляют реализацию подпрограмм и (или) основных мер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приятий Программы, в отношении которых они являются соисполнителями;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обеспечивают целевое и эффективное использование средств;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несет ответственность за своевременную и качественную реализацию программных мероприятий;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представляют в установленный срок ответственному исполнителю необходимую информацию для подготовки ответов на запросы управлений администрации области, а также отчеты о ходе реализации мероприятий муниципальной программы;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представляют ответственному исполнителю Программы информацию, необходимую для проведения оценки эффективности Программы и подготовки отчетов о ходе реал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зации Программы.</w:t>
      </w:r>
    </w:p>
    <w:p w:rsidR="00751274" w:rsidRPr="008011A1" w:rsidRDefault="00751274" w:rsidP="00862EEB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Исполнители программных мероприятий определяются после утверждения Пр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граммы на конкурсной основе, либо в ином порядке в соответствии с законодательством о размещении заказов на поставки товаров, выполнение работ, оказание услуг для мун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ципальных нужд.</w:t>
      </w:r>
    </w:p>
    <w:p w:rsidR="00751274" w:rsidRPr="008011A1" w:rsidRDefault="00751274" w:rsidP="00862EEB">
      <w:pPr>
        <w:pStyle w:val="BodyText"/>
        <w:shd w:val="clear" w:color="auto" w:fill="auto"/>
        <w:spacing w:after="0"/>
        <w:ind w:left="993" w:right="710" w:firstLine="993"/>
        <w:jc w:val="both"/>
        <w:rPr>
          <w:sz w:val="2"/>
          <w:szCs w:val="2"/>
        </w:rPr>
      </w:pPr>
    </w:p>
    <w:p w:rsidR="00751274" w:rsidRPr="008011A1" w:rsidRDefault="00751274" w:rsidP="00C739D9">
      <w:pPr>
        <w:pStyle w:val="BodyText"/>
        <w:shd w:val="clear" w:color="auto" w:fill="auto"/>
        <w:spacing w:after="0"/>
        <w:ind w:left="993" w:right="710" w:firstLine="993"/>
        <w:jc w:val="both"/>
        <w:rPr>
          <w:sz w:val="2"/>
          <w:szCs w:val="2"/>
        </w:rPr>
        <w:sectPr w:rsidR="00751274" w:rsidRPr="008011A1" w:rsidSect="00F66158">
          <w:pgSz w:w="11909" w:h="16834"/>
          <w:pgMar w:top="1276" w:right="710" w:bottom="851" w:left="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Y="750"/>
        <w:tblW w:w="15843" w:type="dxa"/>
        <w:tblLayout w:type="fixed"/>
        <w:tblLook w:val="0000"/>
      </w:tblPr>
      <w:tblGrid>
        <w:gridCol w:w="10740"/>
        <w:gridCol w:w="5103"/>
      </w:tblGrid>
      <w:tr w:rsidR="00751274" w:rsidRPr="008011A1" w:rsidTr="00481455">
        <w:trPr>
          <w:trHeight w:val="1275"/>
        </w:trPr>
        <w:tc>
          <w:tcPr>
            <w:tcW w:w="10740" w:type="dxa"/>
          </w:tcPr>
          <w:p w:rsidR="00751274" w:rsidRPr="008011A1" w:rsidRDefault="00751274" w:rsidP="00BA575E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751274" w:rsidRPr="008011A1" w:rsidRDefault="00751274" w:rsidP="00BA575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1A1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751274" w:rsidRPr="008011A1" w:rsidRDefault="00751274" w:rsidP="00BA575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1A1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города Кирсанова "Формирование совре-менной городской среды" на </w:t>
            </w:r>
            <w:r w:rsidRPr="008011A1">
              <w:rPr>
                <w:rStyle w:val="BodyTextChar"/>
                <w:rFonts w:cs="Times New Roman"/>
                <w:szCs w:val="25"/>
              </w:rPr>
              <w:t>2018-2024 годы</w:t>
            </w:r>
          </w:p>
          <w:p w:rsidR="00751274" w:rsidRPr="008011A1" w:rsidRDefault="00751274" w:rsidP="00BA575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51274" w:rsidRPr="008011A1" w:rsidRDefault="00751274" w:rsidP="00BA575E">
      <w:pPr>
        <w:widowControl w:val="0"/>
        <w:autoSpaceDE w:val="0"/>
        <w:jc w:val="center"/>
        <w:rPr>
          <w:rFonts w:ascii="Times New Roman" w:hAnsi="Times New Roman"/>
          <w:b/>
          <w:sz w:val="28"/>
          <w:szCs w:val="28"/>
        </w:rPr>
      </w:pPr>
    </w:p>
    <w:p w:rsidR="00751274" w:rsidRPr="008011A1" w:rsidRDefault="00751274" w:rsidP="00F70063">
      <w:pPr>
        <w:widowControl w:val="0"/>
        <w:autoSpaceDE w:val="0"/>
        <w:jc w:val="center"/>
        <w:rPr>
          <w:rFonts w:ascii="Times New Roman" w:hAnsi="Times New Roman"/>
          <w:b/>
          <w:sz w:val="28"/>
          <w:szCs w:val="28"/>
        </w:rPr>
      </w:pPr>
      <w:r w:rsidRPr="008011A1">
        <w:rPr>
          <w:rFonts w:ascii="Times New Roman" w:hAnsi="Times New Roman"/>
          <w:b/>
          <w:sz w:val="28"/>
          <w:szCs w:val="28"/>
        </w:rPr>
        <w:t>ПЕРЕЧЕНЬ ПОКАЗАТЕЛЕЙ (ИНДИКАТОРОВ)</w:t>
      </w:r>
    </w:p>
    <w:p w:rsidR="00751274" w:rsidRPr="008011A1" w:rsidRDefault="00751274" w:rsidP="00F70063">
      <w:pPr>
        <w:widowControl w:val="0"/>
        <w:autoSpaceDE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011A1">
        <w:rPr>
          <w:rFonts w:ascii="Times New Roman" w:hAnsi="Times New Roman"/>
          <w:b/>
          <w:sz w:val="28"/>
          <w:szCs w:val="28"/>
        </w:rPr>
        <w:t>муниципальной программы города Кирсанова "Формирование современной городской среды" на 2018-2024</w:t>
      </w:r>
    </w:p>
    <w:p w:rsidR="00751274" w:rsidRPr="008011A1" w:rsidRDefault="00751274" w:rsidP="00F70063">
      <w:pPr>
        <w:widowControl w:val="0"/>
        <w:autoSpaceDE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011A1">
        <w:rPr>
          <w:rFonts w:ascii="Times New Roman" w:hAnsi="Times New Roman"/>
          <w:b/>
          <w:sz w:val="28"/>
          <w:szCs w:val="28"/>
        </w:rPr>
        <w:t xml:space="preserve">годы  и их значений                                                                                                                                          </w:t>
      </w:r>
    </w:p>
    <w:tbl>
      <w:tblPr>
        <w:tblW w:w="15310" w:type="dxa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4252"/>
        <w:gridCol w:w="992"/>
        <w:gridCol w:w="1276"/>
        <w:gridCol w:w="992"/>
        <w:gridCol w:w="1134"/>
        <w:gridCol w:w="1134"/>
        <w:gridCol w:w="1134"/>
        <w:gridCol w:w="1276"/>
        <w:gridCol w:w="1276"/>
        <w:gridCol w:w="1276"/>
      </w:tblGrid>
      <w:tr w:rsidR="00751274" w:rsidRPr="008011A1" w:rsidTr="003E11C1">
        <w:trPr>
          <w:trHeight w:val="219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274" w:rsidRPr="008011A1" w:rsidRDefault="00751274" w:rsidP="00F70063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№</w:t>
            </w:r>
          </w:p>
          <w:p w:rsidR="00751274" w:rsidRPr="008011A1" w:rsidRDefault="00751274" w:rsidP="00F70063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Показатель</w:t>
            </w:r>
          </w:p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(индикатор) 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Ед.</w:t>
            </w:r>
          </w:p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изме-</w:t>
            </w:r>
          </w:p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рения</w:t>
            </w:r>
          </w:p>
        </w:tc>
        <w:tc>
          <w:tcPr>
            <w:tcW w:w="9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6A7E8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Значения показателей (по годам)</w:t>
            </w:r>
          </w:p>
        </w:tc>
      </w:tr>
      <w:tr w:rsidR="00751274" w:rsidRPr="008011A1" w:rsidTr="00A55ECA">
        <w:trPr>
          <w:trHeight w:val="439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51274" w:rsidRPr="008011A1" w:rsidRDefault="00751274" w:rsidP="00F70063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Базовый год (о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т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четный)</w:t>
            </w:r>
          </w:p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2018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2019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2020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2021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6A7E8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51274" w:rsidRPr="008011A1" w:rsidRDefault="00751274" w:rsidP="006A7E8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2024</w:t>
            </w:r>
          </w:p>
        </w:tc>
      </w:tr>
      <w:tr w:rsidR="00751274" w:rsidRPr="008011A1" w:rsidTr="00A55ECA">
        <w:trPr>
          <w:trHeight w:val="379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6A7E85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6A7E85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11</w:t>
            </w:r>
          </w:p>
        </w:tc>
      </w:tr>
      <w:tr w:rsidR="00751274" w:rsidRPr="008011A1" w:rsidTr="00A55ECA">
        <w:trPr>
          <w:trHeight w:val="4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274" w:rsidRPr="008011A1" w:rsidRDefault="00751274" w:rsidP="00F70063">
            <w:pPr>
              <w:widowControl w:val="0"/>
              <w:autoSpaceDE w:val="0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1.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274" w:rsidRPr="008011A1" w:rsidRDefault="00751274" w:rsidP="00F7006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Количество благоустроенных двор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о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вых территорий  МКД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25C7F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6A7E8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106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6A7E8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148</w:t>
            </w:r>
          </w:p>
        </w:tc>
      </w:tr>
      <w:tr w:rsidR="00751274" w:rsidRPr="008011A1" w:rsidTr="00A55ECA">
        <w:trPr>
          <w:trHeight w:val="1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274" w:rsidRPr="008011A1" w:rsidRDefault="00751274" w:rsidP="00F70063">
            <w:pPr>
              <w:widowControl w:val="0"/>
              <w:autoSpaceDE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2.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274" w:rsidRPr="008011A1" w:rsidRDefault="00751274" w:rsidP="00F700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 xml:space="preserve">Доля благоустроенных дворовых  территорий от общего количества дворовых территорий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</w:pPr>
            <w:r w:rsidRPr="008011A1"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</w:pPr>
            <w:r w:rsidRPr="008011A1">
              <w:t>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</w:pPr>
            <w:r w:rsidRPr="008011A1">
              <w:t>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</w:pPr>
            <w:r w:rsidRPr="008011A1"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</w:pPr>
            <w:r w:rsidRPr="008011A1">
              <w:t>38,5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</w:pPr>
            <w:r w:rsidRPr="008011A1">
              <w:t>43,9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6A7E85">
            <w:pPr>
              <w:spacing w:after="0"/>
              <w:jc w:val="center"/>
            </w:pPr>
            <w:r w:rsidRPr="008011A1">
              <w:t>71,6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6A7E85">
            <w:pPr>
              <w:spacing w:after="0"/>
              <w:jc w:val="center"/>
            </w:pPr>
            <w:r w:rsidRPr="008011A1">
              <w:t>100</w:t>
            </w:r>
          </w:p>
        </w:tc>
      </w:tr>
      <w:tr w:rsidR="00751274" w:rsidRPr="008011A1" w:rsidTr="00A55ECA">
        <w:trPr>
          <w:trHeight w:val="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274" w:rsidRPr="008011A1" w:rsidRDefault="00751274" w:rsidP="00F70063">
            <w:pPr>
              <w:widowControl w:val="0"/>
              <w:autoSpaceDE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274" w:rsidRPr="008011A1" w:rsidRDefault="00751274" w:rsidP="00F700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Количество благоустроенных мун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и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ципальных территорий общего пол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ь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зования</w:t>
            </w:r>
            <w:r w:rsidRPr="008011A1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F70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1274" w:rsidRPr="008011A1" w:rsidRDefault="00751274" w:rsidP="006A7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274" w:rsidRPr="008011A1" w:rsidRDefault="00751274" w:rsidP="006A7E8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</w:p>
        </w:tc>
      </w:tr>
    </w:tbl>
    <w:p w:rsidR="00751274" w:rsidRPr="008011A1" w:rsidRDefault="00751274" w:rsidP="00F70063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541"/>
        <w:tblW w:w="15843" w:type="dxa"/>
        <w:tblLayout w:type="fixed"/>
        <w:tblLook w:val="0000"/>
      </w:tblPr>
      <w:tblGrid>
        <w:gridCol w:w="10740"/>
        <w:gridCol w:w="5103"/>
      </w:tblGrid>
      <w:tr w:rsidR="00751274" w:rsidRPr="008011A1" w:rsidTr="00F005B2">
        <w:tc>
          <w:tcPr>
            <w:tcW w:w="10740" w:type="dxa"/>
          </w:tcPr>
          <w:p w:rsidR="00751274" w:rsidRPr="008011A1" w:rsidRDefault="00751274" w:rsidP="00AD0C71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751274" w:rsidRPr="008011A1" w:rsidRDefault="00751274" w:rsidP="00F7006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</w:tr>
    </w:tbl>
    <w:p w:rsidR="00751274" w:rsidRPr="008011A1" w:rsidRDefault="00751274" w:rsidP="00F70063">
      <w:pPr>
        <w:spacing w:after="0" w:line="240" w:lineRule="atLeast"/>
        <w:ind w:right="-19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AA2D84">
      <w:pPr>
        <w:spacing w:after="0" w:line="240" w:lineRule="atLeast"/>
        <w:ind w:right="-19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AA2D84">
      <w:pPr>
        <w:spacing w:after="0" w:line="240" w:lineRule="atLeast"/>
        <w:ind w:right="-19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AA2D84">
      <w:pPr>
        <w:spacing w:after="0" w:line="240" w:lineRule="atLeast"/>
        <w:ind w:right="-19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5F42BB">
      <w:pPr>
        <w:spacing w:after="0" w:line="240" w:lineRule="atLeast"/>
        <w:ind w:right="-19"/>
        <w:rPr>
          <w:rFonts w:ascii="Times New Roman" w:hAnsi="Times New Roman"/>
          <w:sz w:val="28"/>
          <w:szCs w:val="24"/>
        </w:rPr>
      </w:pPr>
    </w:p>
    <w:tbl>
      <w:tblPr>
        <w:tblpPr w:leftFromText="180" w:rightFromText="180" w:vertAnchor="page" w:horzAnchor="margin" w:tblpY="541"/>
        <w:tblW w:w="14992" w:type="dxa"/>
        <w:tblLayout w:type="fixed"/>
        <w:tblLook w:val="0000"/>
      </w:tblPr>
      <w:tblGrid>
        <w:gridCol w:w="9606"/>
        <w:gridCol w:w="5386"/>
      </w:tblGrid>
      <w:tr w:rsidR="00751274" w:rsidRPr="008011A1" w:rsidTr="00A66F9F">
        <w:tc>
          <w:tcPr>
            <w:tcW w:w="9606" w:type="dxa"/>
          </w:tcPr>
          <w:p w:rsidR="00751274" w:rsidRPr="008011A1" w:rsidRDefault="00751274" w:rsidP="007A44AD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</w:tcPr>
          <w:p w:rsidR="00751274" w:rsidRPr="008011A1" w:rsidRDefault="00751274" w:rsidP="00A71DB2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274" w:rsidRPr="008011A1" w:rsidRDefault="00751274" w:rsidP="00A71DB2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274" w:rsidRPr="008011A1" w:rsidRDefault="00751274" w:rsidP="00C94FF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1A1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751274" w:rsidRPr="008011A1" w:rsidRDefault="00751274" w:rsidP="00A66F9F">
            <w:pPr>
              <w:pStyle w:val="NoSpacing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1A1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города Кирсанова "Формирование современной городской среды" на </w:t>
            </w:r>
            <w:r w:rsidRPr="008011A1">
              <w:rPr>
                <w:rStyle w:val="BodyTextChar"/>
                <w:rFonts w:cs="Times New Roman"/>
                <w:szCs w:val="25"/>
              </w:rPr>
              <w:t>2018-2024 годы</w:t>
            </w:r>
          </w:p>
          <w:p w:rsidR="00751274" w:rsidRPr="008011A1" w:rsidRDefault="00751274" w:rsidP="00A71DB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51274" w:rsidRPr="008011A1" w:rsidRDefault="00751274" w:rsidP="009661D4">
      <w:pPr>
        <w:spacing w:after="0" w:line="240" w:lineRule="atLeast"/>
        <w:ind w:right="-19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A7AFD">
      <w:pPr>
        <w:spacing w:after="0" w:line="240" w:lineRule="atLeast"/>
        <w:ind w:right="-19"/>
        <w:jc w:val="center"/>
        <w:rPr>
          <w:rFonts w:ascii="Times New Roman" w:hAnsi="Times New Roman"/>
          <w:b/>
          <w:sz w:val="28"/>
          <w:szCs w:val="24"/>
        </w:rPr>
      </w:pPr>
      <w:r w:rsidRPr="008011A1">
        <w:rPr>
          <w:rFonts w:ascii="Times New Roman" w:hAnsi="Times New Roman"/>
          <w:b/>
          <w:sz w:val="28"/>
          <w:szCs w:val="24"/>
        </w:rPr>
        <w:t>ПЕРЕЧЕНЬ</w:t>
      </w:r>
    </w:p>
    <w:p w:rsidR="00751274" w:rsidRPr="008011A1" w:rsidRDefault="00751274" w:rsidP="003A7AFD">
      <w:pPr>
        <w:spacing w:after="0" w:line="76" w:lineRule="exact"/>
        <w:rPr>
          <w:rFonts w:ascii="Times New Roman" w:hAnsi="Times New Roman"/>
          <w:b/>
          <w:sz w:val="24"/>
          <w:szCs w:val="24"/>
        </w:rPr>
      </w:pPr>
    </w:p>
    <w:p w:rsidR="00751274" w:rsidRPr="008011A1" w:rsidRDefault="00751274" w:rsidP="003A7AFD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8011A1">
        <w:rPr>
          <w:rFonts w:ascii="Times New Roman" w:hAnsi="Times New Roman"/>
          <w:b/>
          <w:sz w:val="28"/>
          <w:szCs w:val="24"/>
        </w:rPr>
        <w:t>мероприятий муниципальной программы города Кирсанова</w:t>
      </w:r>
    </w:p>
    <w:p w:rsidR="00751274" w:rsidRPr="008011A1" w:rsidRDefault="00751274" w:rsidP="003A7AFD">
      <w:pPr>
        <w:spacing w:after="0" w:line="76" w:lineRule="exact"/>
        <w:rPr>
          <w:rFonts w:ascii="Times New Roman" w:hAnsi="Times New Roman"/>
          <w:b/>
          <w:sz w:val="24"/>
          <w:szCs w:val="24"/>
        </w:rPr>
      </w:pPr>
    </w:p>
    <w:p w:rsidR="00751274" w:rsidRPr="008011A1" w:rsidRDefault="00751274" w:rsidP="003A7AFD">
      <w:pPr>
        <w:spacing w:after="0" w:line="371" w:lineRule="exact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6"/>
        <w:gridCol w:w="1660"/>
        <w:gridCol w:w="1980"/>
        <w:gridCol w:w="1754"/>
        <w:gridCol w:w="1100"/>
        <w:gridCol w:w="1211"/>
        <w:gridCol w:w="708"/>
        <w:gridCol w:w="709"/>
        <w:gridCol w:w="567"/>
        <w:gridCol w:w="1559"/>
        <w:gridCol w:w="1418"/>
        <w:gridCol w:w="1134"/>
        <w:gridCol w:w="949"/>
      </w:tblGrid>
      <w:tr w:rsidR="00751274" w:rsidRPr="008011A1" w:rsidTr="00554792">
        <w:trPr>
          <w:trHeight w:val="620"/>
        </w:trPr>
        <w:tc>
          <w:tcPr>
            <w:tcW w:w="9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Наименование подпрограммы, основного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мероприятия, ведомственной целевой пр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Ответственный исполнитель, с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4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Ожидаемые непосредственные резул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ь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таты</w:t>
            </w:r>
          </w:p>
        </w:tc>
        <w:tc>
          <w:tcPr>
            <w:tcW w:w="7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Объемы финансирования, тыс. руб.</w:t>
            </w:r>
          </w:p>
        </w:tc>
      </w:tr>
      <w:tr w:rsidR="00751274" w:rsidRPr="008011A1" w:rsidTr="00554792">
        <w:trPr>
          <w:trHeight w:val="119"/>
        </w:trPr>
        <w:tc>
          <w:tcPr>
            <w:tcW w:w="9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значение (по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годам ре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лизации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я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тия)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Бюджет города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Вн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бю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д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жетные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</w:tc>
      </w:tr>
      <w:tr w:rsidR="00751274" w:rsidRPr="008011A1" w:rsidTr="00554792">
        <w:trPr>
          <w:trHeight w:val="540"/>
        </w:trPr>
        <w:tc>
          <w:tcPr>
            <w:tcW w:w="9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bottom w:val="nil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по годам, всего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554792">
        <w:trPr>
          <w:trHeight w:val="80"/>
        </w:trPr>
        <w:tc>
          <w:tcPr>
            <w:tcW w:w="9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274" w:rsidRPr="008011A1" w:rsidTr="00554792">
        <w:trPr>
          <w:trHeight w:val="32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51274" w:rsidRPr="008011A1" w:rsidTr="00554792">
        <w:trPr>
          <w:trHeight w:val="297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роприятие: Благоустрой-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ство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дворовых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по МКД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Отдел жилищно-коммунального хозяйства и благ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устройства адм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нистрации города, отдел архитект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у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ры, строительства и перспектив ра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з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 xml:space="preserve">вития города 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н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ных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дворовых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территорий МКД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A470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2018-4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1154,41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960,74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164,27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879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29,40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159"/>
        </w:trPr>
        <w:tc>
          <w:tcPr>
            <w:tcW w:w="986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755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2019-19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6 306,91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6 119,58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124,89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62,44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</w:t>
            </w:r>
          </w:p>
        </w:tc>
      </w:tr>
      <w:tr w:rsidR="00751274" w:rsidRPr="008011A1" w:rsidTr="00554792">
        <w:trPr>
          <w:trHeight w:val="179"/>
        </w:trPr>
        <w:tc>
          <w:tcPr>
            <w:tcW w:w="986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04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2020-20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12 146,2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D866AD">
            <w:pPr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 xml:space="preserve">       5 938,5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245"/>
        </w:trPr>
        <w:tc>
          <w:tcPr>
            <w:tcW w:w="986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04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2021-14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6 201,86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6 075,75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123,91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325"/>
        </w:trPr>
        <w:tc>
          <w:tcPr>
            <w:tcW w:w="986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04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2022-8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5 814,5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5 692,52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116,17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5,81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325"/>
        </w:trPr>
        <w:tc>
          <w:tcPr>
            <w:tcW w:w="986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755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2023 - 41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4 605,56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3 998,31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607,25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325"/>
        </w:trPr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755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2024 - 42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3 605,56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3 148,31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457,25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751274" w:rsidRPr="008011A1" w:rsidRDefault="00751274" w:rsidP="003A7AFD">
      <w:pPr>
        <w:spacing w:after="0" w:line="240" w:lineRule="auto"/>
        <w:rPr>
          <w:rFonts w:ascii="Times New Roman" w:hAnsi="Times New Roman"/>
        </w:rPr>
      </w:pPr>
      <w:r w:rsidRPr="008011A1">
        <w:rPr>
          <w:rFonts w:ascii="Times New Roman" w:hAnsi="Times New Roman"/>
          <w:sz w:val="24"/>
          <w:szCs w:val="24"/>
        </w:rPr>
        <w:t xml:space="preserve">       </w:t>
      </w:r>
      <w:bookmarkStart w:id="3" w:name="page12"/>
      <w:bookmarkEnd w:id="3"/>
    </w:p>
    <w:p w:rsidR="00751274" w:rsidRPr="008011A1" w:rsidRDefault="00751274" w:rsidP="003A7AFD">
      <w:pPr>
        <w:spacing w:after="0" w:line="240" w:lineRule="auto"/>
        <w:rPr>
          <w:rFonts w:ascii="Times New Roman" w:hAnsi="Times New Roman"/>
        </w:rPr>
      </w:pPr>
    </w:p>
    <w:tbl>
      <w:tblPr>
        <w:tblW w:w="15732" w:type="dxa"/>
        <w:tblInd w:w="-4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5"/>
        <w:gridCol w:w="1661"/>
        <w:gridCol w:w="1843"/>
        <w:gridCol w:w="2618"/>
        <w:gridCol w:w="1100"/>
        <w:gridCol w:w="1151"/>
        <w:gridCol w:w="709"/>
        <w:gridCol w:w="1275"/>
        <w:gridCol w:w="1560"/>
        <w:gridCol w:w="1417"/>
        <w:gridCol w:w="1163"/>
        <w:gridCol w:w="960"/>
      </w:tblGrid>
      <w:tr w:rsidR="00751274" w:rsidRPr="008011A1" w:rsidTr="000874CC">
        <w:trPr>
          <w:trHeight w:val="313"/>
        </w:trPr>
        <w:tc>
          <w:tcPr>
            <w:tcW w:w="6397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2018-4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1154,41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960,74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164,27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29,40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751274" w:rsidRPr="008011A1" w:rsidTr="000874CC">
        <w:trPr>
          <w:trHeight w:val="207"/>
        </w:trPr>
        <w:tc>
          <w:tcPr>
            <w:tcW w:w="6397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2019-19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6 306,91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6 119,58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124,89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4" w:rsidRPr="008011A1" w:rsidRDefault="00751274">
            <w:pPr>
              <w:pStyle w:val="western"/>
              <w:spacing w:after="0"/>
              <w:jc w:val="center"/>
              <w:rPr>
                <w:color w:val="auto"/>
              </w:rPr>
            </w:pPr>
          </w:p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62,44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751274" w:rsidRPr="008011A1" w:rsidTr="000874CC">
        <w:trPr>
          <w:trHeight w:val="276"/>
        </w:trPr>
        <w:tc>
          <w:tcPr>
            <w:tcW w:w="6397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2020-20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12146,2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6 201,5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5938,5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4" w:rsidRPr="008011A1" w:rsidRDefault="00751274">
            <w:pPr>
              <w:pStyle w:val="western"/>
              <w:spacing w:after="0"/>
              <w:jc w:val="center"/>
              <w:rPr>
                <w:color w:val="auto"/>
                <w:lang w:val="en-US"/>
              </w:rPr>
            </w:pPr>
          </w:p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6,2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751274" w:rsidRPr="008011A1" w:rsidTr="000874CC">
        <w:trPr>
          <w:trHeight w:val="276"/>
        </w:trPr>
        <w:tc>
          <w:tcPr>
            <w:tcW w:w="6397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2021-14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6 075,75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123,91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204"/>
        </w:trPr>
        <w:tc>
          <w:tcPr>
            <w:tcW w:w="6397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2022-8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b/>
                <w:color w:val="auto"/>
              </w:rPr>
              <w:t>5 814,5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b/>
                <w:color w:val="auto"/>
              </w:rPr>
              <w:t>5 692,52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b/>
                <w:color w:val="auto"/>
              </w:rPr>
              <w:t>116,17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b/>
                <w:color w:val="auto"/>
              </w:rPr>
              <w:t>5,81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751274" w:rsidRPr="008011A1" w:rsidTr="00554792">
        <w:trPr>
          <w:trHeight w:val="291"/>
        </w:trPr>
        <w:tc>
          <w:tcPr>
            <w:tcW w:w="6397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spacing w:line="60" w:lineRule="atLeast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2023 - 41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spacing w:line="60" w:lineRule="atLeast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spacing w:line="60" w:lineRule="atLeast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4 605,56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spacing w:line="60" w:lineRule="atLeast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3 998,31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spacing w:line="60" w:lineRule="atLeast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607,25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spacing w:line="60" w:lineRule="atLeast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spacing w:line="60" w:lineRule="atLeast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751274" w:rsidRPr="008011A1" w:rsidTr="00554792">
        <w:trPr>
          <w:trHeight w:val="204"/>
        </w:trPr>
        <w:tc>
          <w:tcPr>
            <w:tcW w:w="6397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2024 - 42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3 605,56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3 148,31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457,25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>
            <w:pPr>
              <w:pStyle w:val="western"/>
              <w:jc w:val="center"/>
              <w:rPr>
                <w:color w:val="auto"/>
              </w:rPr>
            </w:pPr>
            <w:r w:rsidRPr="008011A1">
              <w:rPr>
                <w:rFonts w:ascii="Calibri" w:hAnsi="Calibri"/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751274" w:rsidRPr="008011A1" w:rsidTr="00554792">
        <w:trPr>
          <w:trHeight w:val="276"/>
        </w:trPr>
        <w:tc>
          <w:tcPr>
            <w:tcW w:w="6397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987D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39835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D866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32196,71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987DA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7 532,24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74" w:rsidRPr="008011A1" w:rsidRDefault="00751274" w:rsidP="00987D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110,05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8011A1">
              <w:rPr>
                <w:rFonts w:ascii="Times New Roman" w:hAnsi="Times New Roman"/>
                <w:b/>
                <w:kern w:val="3"/>
                <w:lang w:eastAsia="zh-CN" w:bidi="hi-IN"/>
              </w:rPr>
              <w:t>0</w:t>
            </w:r>
          </w:p>
        </w:tc>
      </w:tr>
      <w:tr w:rsidR="00751274" w:rsidRPr="008011A1" w:rsidTr="006C5FA8">
        <w:trPr>
          <w:trHeight w:val="712"/>
        </w:trPr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роприятие: Благоустрой-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ство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общественных территорий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Отдел жилищно-коммунального хозяйства и бл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гоустройства 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д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министрации г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рода, отдел арх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тектуры, стро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тельства и пе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спектив развития города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общественных</w:t>
            </w:r>
          </w:p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D7E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3 723,30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3231,90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472,50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18,90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3E11C1">
        <w:trPr>
          <w:trHeight w:val="430"/>
        </w:trPr>
        <w:tc>
          <w:tcPr>
            <w:tcW w:w="27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ind w:left="2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705,34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684,39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13,97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</w:rPr>
              <w:t>6,98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3E11C1">
        <w:trPr>
          <w:trHeight w:val="430"/>
        </w:trPr>
        <w:tc>
          <w:tcPr>
            <w:tcW w:w="27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ind w:left="220"/>
              <w:rPr>
                <w:rFonts w:ascii="Times New Roman" w:hAnsi="Times New Roman"/>
                <w:sz w:val="9"/>
                <w:szCs w:val="24"/>
              </w:rPr>
            </w:pPr>
          </w:p>
        </w:tc>
        <w:tc>
          <w:tcPr>
            <w:tcW w:w="1661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ind w:left="100"/>
              <w:rPr>
                <w:rFonts w:ascii="Times New Roman" w:hAnsi="Times New Roman"/>
                <w:sz w:val="9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9"/>
                <w:szCs w:val="24"/>
              </w:rPr>
            </w:pPr>
          </w:p>
        </w:tc>
        <w:tc>
          <w:tcPr>
            <w:tcW w:w="2618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9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9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0 000,00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</w:rPr>
              <w:t>00,000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3E11C1">
        <w:trPr>
          <w:trHeight w:val="415"/>
        </w:trPr>
        <w:tc>
          <w:tcPr>
            <w:tcW w:w="27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1661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ind w:left="100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2618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6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0 000,00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</w:rPr>
              <w:t>00,000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520"/>
        </w:trPr>
        <w:tc>
          <w:tcPr>
            <w:tcW w:w="27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661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2618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</w:rPr>
              <w:t>00,000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428"/>
        </w:trPr>
        <w:tc>
          <w:tcPr>
            <w:tcW w:w="275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661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2618" w:type="dxa"/>
            <w:vMerge/>
            <w:tcBorders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D84A59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</w:rPr>
              <w:t>00,000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547"/>
        </w:trPr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2618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5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D84A59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E466C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E466C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E466C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E466C">
            <w:pPr>
              <w:jc w:val="center"/>
            </w:pPr>
            <w:r w:rsidRPr="008011A1">
              <w:rPr>
                <w:rFonts w:ascii="Times New Roman" w:hAnsi="Times New Roman"/>
                <w:sz w:val="24"/>
                <w:szCs w:val="24"/>
              </w:rPr>
              <w:t>00,000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E11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895"/>
        </w:trPr>
        <w:tc>
          <w:tcPr>
            <w:tcW w:w="639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5B6BF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CB08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7 428,64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6 466,29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665A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936,47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25,88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2655"/>
        </w:trPr>
        <w:tc>
          <w:tcPr>
            <w:tcW w:w="2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роприятие: бл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гоустройство мест массового отдыха насел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Отдел жилищно-коммунального хозяйства и бл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гоустройства 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д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министрации г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рода, отдел арх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тектуры, стро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тельства и пе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спектив развития города</w:t>
            </w:r>
          </w:p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2094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 xml:space="preserve"> Место массового отд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ы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ха на Привокзальной  площади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693A11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37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047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</w:rPr>
              <w:t>339,99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37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309,09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37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30,56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37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</w:rPr>
              <w:t>0,340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537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1274" w:rsidRPr="008011A1" w:rsidTr="00EF4BB4">
        <w:trPr>
          <w:trHeight w:val="854"/>
        </w:trPr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55479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</w:rPr>
              <w:t>339,99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309,09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30,56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</w:rPr>
              <w:t>0,340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6A2DDC">
        <w:trPr>
          <w:trHeight w:val="838"/>
        </w:trPr>
        <w:tc>
          <w:tcPr>
            <w:tcW w:w="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5F279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A739D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роприятие: ре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лизация прое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к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та "Народная инициатива"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Отдел жилищно-коммунального хозяйства и бл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гоустройства 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д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министрации г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рода, отдел арх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тектуры, стро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тельства и пе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спектив развития города</w:t>
            </w:r>
          </w:p>
          <w:p w:rsidR="00751274" w:rsidRPr="008011A1" w:rsidRDefault="00751274" w:rsidP="00197CD2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60703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Повышение уровня бл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гоустройства города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2020,20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2000,00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20,20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6A2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BC1402">
        <w:trPr>
          <w:trHeight w:val="870"/>
        </w:trPr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5F279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A739D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60703B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2598,00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2500,00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98,00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140B64">
        <w:trPr>
          <w:trHeight w:val="782"/>
        </w:trPr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5F279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A739D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60703B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40B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 xml:space="preserve">       0,00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6A2DDC">
        <w:trPr>
          <w:trHeight w:val="855"/>
        </w:trPr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5F279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A739D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60703B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274" w:rsidRPr="008011A1" w:rsidRDefault="00751274" w:rsidP="006A2DD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4 618,2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19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4 500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118,20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3E11C1">
        <w:trPr>
          <w:trHeight w:val="355"/>
        </w:trPr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64" w:lineRule="exact"/>
              <w:ind w:left="4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553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7237,90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4501,73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A55B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2667,33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68,84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</w:t>
            </w:r>
          </w:p>
        </w:tc>
      </w:tr>
      <w:tr w:rsidR="00751274" w:rsidRPr="008011A1" w:rsidTr="003E11C1">
        <w:trPr>
          <w:trHeight w:val="325"/>
        </w:trPr>
        <w:tc>
          <w:tcPr>
            <w:tcW w:w="2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9 610,25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6 803,96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2 638,86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3A7AF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8011A1"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  <w:t>167,43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</w:t>
            </w:r>
          </w:p>
        </w:tc>
      </w:tr>
      <w:tr w:rsidR="00751274" w:rsidRPr="008011A1" w:rsidTr="003E11C1">
        <w:trPr>
          <w:trHeight w:val="340"/>
        </w:trPr>
        <w:tc>
          <w:tcPr>
            <w:tcW w:w="2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D600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12 146,2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D60045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D60045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5 938,5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D600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</w:t>
            </w:r>
          </w:p>
        </w:tc>
      </w:tr>
      <w:tr w:rsidR="00751274" w:rsidRPr="008011A1" w:rsidTr="003E11C1">
        <w:trPr>
          <w:trHeight w:val="340"/>
        </w:trPr>
        <w:tc>
          <w:tcPr>
            <w:tcW w:w="2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6 201,86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6 075,75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123,91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340"/>
        </w:trPr>
        <w:tc>
          <w:tcPr>
            <w:tcW w:w="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5 814,5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5 692,52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116,17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5,81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340"/>
        </w:trPr>
        <w:tc>
          <w:tcPr>
            <w:tcW w:w="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4 605,56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3 998,31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607,25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340"/>
        </w:trPr>
        <w:tc>
          <w:tcPr>
            <w:tcW w:w="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3 605,56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3 148,31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457,25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554792">
        <w:trPr>
          <w:trHeight w:val="340"/>
        </w:trPr>
        <w:tc>
          <w:tcPr>
            <w:tcW w:w="639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BF14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t>49 221,83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3A7AF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t>36 418,08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A55B6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t>12 549,27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54AC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t>254, 48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74" w:rsidRPr="008011A1" w:rsidRDefault="00751274" w:rsidP="003A7AFD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</w:t>
            </w:r>
          </w:p>
        </w:tc>
      </w:tr>
    </w:tbl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3A7A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567586">
      <w:pPr>
        <w:pStyle w:val="Header"/>
        <w:tabs>
          <w:tab w:val="center" w:pos="7285"/>
          <w:tab w:val="left" w:pos="10140"/>
        </w:tabs>
        <w:rPr>
          <w:sz w:val="28"/>
          <w:szCs w:val="28"/>
        </w:rPr>
      </w:pPr>
    </w:p>
    <w:tbl>
      <w:tblPr>
        <w:tblW w:w="15417" w:type="dxa"/>
        <w:tblLook w:val="00A0"/>
      </w:tblPr>
      <w:tblGrid>
        <w:gridCol w:w="9180"/>
        <w:gridCol w:w="6237"/>
      </w:tblGrid>
      <w:tr w:rsidR="00751274" w:rsidRPr="008011A1" w:rsidTr="00233F1B">
        <w:tc>
          <w:tcPr>
            <w:tcW w:w="9180" w:type="dxa"/>
          </w:tcPr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right"/>
              <w:rPr>
                <w:sz w:val="28"/>
                <w:szCs w:val="28"/>
              </w:rPr>
            </w:pPr>
            <w:r w:rsidRPr="008011A1">
              <w:rPr>
                <w:sz w:val="28"/>
                <w:szCs w:val="28"/>
              </w:rPr>
              <w:t>Приложение № 3</w:t>
            </w:r>
          </w:p>
          <w:p w:rsidR="00751274" w:rsidRPr="008011A1" w:rsidRDefault="00751274" w:rsidP="00233F1B">
            <w:pPr>
              <w:pStyle w:val="Header"/>
              <w:tabs>
                <w:tab w:val="clear" w:pos="4677"/>
                <w:tab w:val="clear" w:pos="9355"/>
                <w:tab w:val="left" w:pos="10140"/>
              </w:tabs>
              <w:jc w:val="right"/>
              <w:rPr>
                <w:sz w:val="28"/>
                <w:szCs w:val="28"/>
              </w:rPr>
            </w:pPr>
            <w:r w:rsidRPr="008011A1">
              <w:rPr>
                <w:sz w:val="28"/>
                <w:szCs w:val="28"/>
              </w:rPr>
              <w:t xml:space="preserve">к муниципальной программе города Кирсанова                                                                                                           «Формирование современной городской среды» на 2018-2024  годы                                                                                                         </w:t>
            </w:r>
          </w:p>
          <w:p w:rsidR="00751274" w:rsidRPr="008011A1" w:rsidRDefault="00751274" w:rsidP="00233F1B">
            <w:pPr>
              <w:pStyle w:val="Header"/>
              <w:tabs>
                <w:tab w:val="center" w:pos="7285"/>
                <w:tab w:val="left" w:pos="101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751274" w:rsidRPr="008011A1" w:rsidRDefault="00751274" w:rsidP="00E81678">
      <w:pPr>
        <w:pStyle w:val="Header"/>
        <w:tabs>
          <w:tab w:val="center" w:pos="7285"/>
          <w:tab w:val="left" w:pos="10140"/>
        </w:tabs>
        <w:jc w:val="center"/>
      </w:pPr>
      <w:r w:rsidRPr="008011A1">
        <w:rPr>
          <w:sz w:val="28"/>
          <w:szCs w:val="28"/>
        </w:rPr>
        <w:t xml:space="preserve">                       </w:t>
      </w:r>
    </w:p>
    <w:p w:rsidR="00751274" w:rsidRPr="008011A1" w:rsidRDefault="00751274" w:rsidP="00C76F2D">
      <w:pPr>
        <w:tabs>
          <w:tab w:val="left" w:pos="5760"/>
          <w:tab w:val="left" w:pos="9330"/>
        </w:tabs>
        <w:suppressAutoHyphens/>
        <w:spacing w:after="0" w:line="100" w:lineRule="atLeast"/>
        <w:jc w:val="center"/>
        <w:rPr>
          <w:rFonts w:ascii="Times New Roman" w:hAnsi="Times New Roman" w:cs="Calibri"/>
          <w:b/>
          <w:sz w:val="28"/>
          <w:szCs w:val="28"/>
          <w:lang w:eastAsia="zh-CN"/>
        </w:rPr>
      </w:pPr>
    </w:p>
    <w:p w:rsidR="00751274" w:rsidRPr="008011A1" w:rsidRDefault="00751274" w:rsidP="00C76F2D">
      <w:pPr>
        <w:tabs>
          <w:tab w:val="left" w:pos="5760"/>
          <w:tab w:val="left" w:pos="9330"/>
        </w:tabs>
        <w:suppressAutoHyphens/>
        <w:spacing w:after="0" w:line="100" w:lineRule="atLeast"/>
        <w:jc w:val="center"/>
        <w:rPr>
          <w:rFonts w:ascii="Times New Roman" w:hAnsi="Times New Roman" w:cs="Calibri"/>
          <w:b/>
          <w:sz w:val="28"/>
          <w:szCs w:val="28"/>
          <w:lang w:eastAsia="zh-CN"/>
        </w:rPr>
      </w:pPr>
    </w:p>
    <w:p w:rsidR="00751274" w:rsidRPr="008011A1" w:rsidRDefault="00751274" w:rsidP="00C76F2D">
      <w:pPr>
        <w:tabs>
          <w:tab w:val="left" w:pos="5760"/>
          <w:tab w:val="left" w:pos="9330"/>
        </w:tabs>
        <w:suppressAutoHyphens/>
        <w:spacing w:after="0" w:line="100" w:lineRule="atLeast"/>
        <w:jc w:val="center"/>
        <w:rPr>
          <w:rFonts w:ascii="Times New Roman" w:hAnsi="Times New Roman" w:cs="Calibri"/>
          <w:b/>
          <w:sz w:val="28"/>
          <w:szCs w:val="28"/>
          <w:lang w:eastAsia="zh-CN"/>
        </w:rPr>
      </w:pPr>
      <w:r w:rsidRPr="008011A1">
        <w:rPr>
          <w:rFonts w:ascii="Times New Roman" w:hAnsi="Times New Roman" w:cs="Calibri"/>
          <w:b/>
          <w:sz w:val="28"/>
          <w:szCs w:val="28"/>
          <w:lang w:eastAsia="zh-CN"/>
        </w:rPr>
        <w:t>Ресурсное обеспечение</w:t>
      </w:r>
    </w:p>
    <w:p w:rsidR="00751274" w:rsidRPr="008011A1" w:rsidRDefault="00751274" w:rsidP="00C76F2D">
      <w:pPr>
        <w:suppressAutoHyphens/>
        <w:spacing w:after="0" w:line="100" w:lineRule="atLeast"/>
        <w:jc w:val="center"/>
        <w:rPr>
          <w:rFonts w:ascii="Times New Roman" w:hAnsi="Times New Roman" w:cs="Calibri"/>
          <w:b/>
          <w:sz w:val="28"/>
          <w:szCs w:val="28"/>
          <w:lang w:eastAsia="zh-CN"/>
        </w:rPr>
      </w:pPr>
      <w:r w:rsidRPr="008011A1">
        <w:rPr>
          <w:rFonts w:ascii="Times New Roman" w:hAnsi="Times New Roman" w:cs="Calibri"/>
          <w:b/>
          <w:sz w:val="28"/>
          <w:szCs w:val="28"/>
          <w:lang w:eastAsia="zh-CN"/>
        </w:rPr>
        <w:t>реализации муниципальной программы города Кирсанова</w:t>
      </w:r>
    </w:p>
    <w:p w:rsidR="00751274" w:rsidRPr="008011A1" w:rsidRDefault="00751274" w:rsidP="00C76F2D">
      <w:pPr>
        <w:suppressAutoHyphens/>
        <w:spacing w:after="0" w:line="100" w:lineRule="atLeast"/>
        <w:jc w:val="center"/>
        <w:rPr>
          <w:rFonts w:ascii="Times New Roman" w:hAnsi="Times New Roman" w:cs="Calibri"/>
          <w:b/>
          <w:sz w:val="28"/>
          <w:szCs w:val="28"/>
          <w:lang w:eastAsia="zh-CN"/>
        </w:rPr>
      </w:pPr>
      <w:r w:rsidRPr="008011A1">
        <w:rPr>
          <w:rFonts w:ascii="Times New Roman" w:hAnsi="Times New Roman" w:cs="Calibri"/>
          <w:b/>
          <w:sz w:val="28"/>
          <w:szCs w:val="28"/>
          <w:lang w:eastAsia="zh-CN"/>
        </w:rPr>
        <w:t xml:space="preserve"> «Формирование современной городской среды»  на 2018-2024 годы</w:t>
      </w:r>
    </w:p>
    <w:p w:rsidR="00751274" w:rsidRPr="008011A1" w:rsidRDefault="00751274" w:rsidP="00C76F2D">
      <w:pPr>
        <w:suppressAutoHyphens/>
        <w:spacing w:after="0" w:line="100" w:lineRule="atLeast"/>
        <w:jc w:val="center"/>
        <w:rPr>
          <w:rFonts w:ascii="Times New Roman" w:hAnsi="Times New Roman" w:cs="Calibri"/>
          <w:b/>
          <w:sz w:val="28"/>
          <w:szCs w:val="28"/>
          <w:lang w:eastAsia="zh-CN"/>
        </w:rPr>
      </w:pPr>
      <w:r w:rsidRPr="008011A1">
        <w:rPr>
          <w:rFonts w:ascii="Times New Roman" w:hAnsi="Times New Roman" w:cs="Calibri"/>
          <w:b/>
          <w:sz w:val="28"/>
          <w:szCs w:val="28"/>
          <w:lang w:eastAsia="zh-CN"/>
        </w:rPr>
        <w:t>за счет всех источников финансирования</w:t>
      </w:r>
    </w:p>
    <w:p w:rsidR="00751274" w:rsidRPr="008011A1" w:rsidRDefault="00751274" w:rsidP="00C76F2D">
      <w:pPr>
        <w:suppressAutoHyphens/>
        <w:spacing w:after="0" w:line="100" w:lineRule="atLeast"/>
        <w:jc w:val="center"/>
        <w:rPr>
          <w:rFonts w:ascii="Times New Roman" w:hAnsi="Times New Roman" w:cs="Calibri"/>
          <w:b/>
          <w:sz w:val="28"/>
          <w:szCs w:val="28"/>
          <w:lang w:eastAsia="zh-CN"/>
        </w:rPr>
      </w:pPr>
    </w:p>
    <w:tbl>
      <w:tblPr>
        <w:tblW w:w="15276" w:type="dxa"/>
        <w:tblInd w:w="-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</w:tblCellMar>
        <w:tblLook w:val="00A0"/>
      </w:tblPr>
      <w:tblGrid>
        <w:gridCol w:w="2094"/>
        <w:gridCol w:w="2536"/>
        <w:gridCol w:w="1924"/>
        <w:gridCol w:w="1240"/>
        <w:gridCol w:w="1705"/>
        <w:gridCol w:w="1534"/>
        <w:gridCol w:w="1394"/>
        <w:gridCol w:w="1114"/>
        <w:gridCol w:w="1735"/>
      </w:tblGrid>
      <w:tr w:rsidR="00751274" w:rsidRPr="008011A1" w:rsidTr="00F005B2">
        <w:trPr>
          <w:trHeight w:val="525"/>
        </w:trPr>
        <w:tc>
          <w:tcPr>
            <w:tcW w:w="2094" w:type="dxa"/>
            <w:vMerge w:val="restart"/>
            <w:tcMar>
              <w:left w:w="28" w:type="dxa"/>
            </w:tcMar>
            <w:vAlign w:val="center"/>
          </w:tcPr>
          <w:p w:rsidR="00751274" w:rsidRPr="008011A1" w:rsidRDefault="00751274" w:rsidP="00A66F9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Статус</w:t>
            </w:r>
          </w:p>
        </w:tc>
        <w:tc>
          <w:tcPr>
            <w:tcW w:w="2536" w:type="dxa"/>
            <w:vMerge w:val="restart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Наименование муниципальной программы</w:t>
            </w:r>
          </w:p>
        </w:tc>
        <w:tc>
          <w:tcPr>
            <w:tcW w:w="1924" w:type="dxa"/>
            <w:vMerge w:val="restart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Ответственный исполнитель</w:t>
            </w:r>
          </w:p>
        </w:tc>
        <w:tc>
          <w:tcPr>
            <w:tcW w:w="8722" w:type="dxa"/>
            <w:gridSpan w:val="6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Объёмы финансирования, тыс. руб., в т.ч.</w:t>
            </w:r>
          </w:p>
        </w:tc>
      </w:tr>
      <w:tr w:rsidR="00751274" w:rsidRPr="008011A1" w:rsidTr="00F005B2">
        <w:trPr>
          <w:trHeight w:val="1317"/>
        </w:trPr>
        <w:tc>
          <w:tcPr>
            <w:tcW w:w="2094" w:type="dxa"/>
            <w:vMerge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По годам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Федеральный</w:t>
            </w: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бюджет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Бюджет Тамбовской области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Бюджет города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Внебюджет-ные средства</w:t>
            </w:r>
          </w:p>
        </w:tc>
      </w:tr>
      <w:tr w:rsidR="00751274" w:rsidRPr="008011A1" w:rsidTr="00F005B2">
        <w:trPr>
          <w:trHeight w:val="198"/>
        </w:trPr>
        <w:tc>
          <w:tcPr>
            <w:tcW w:w="209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36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2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40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</w:tr>
      <w:tr w:rsidR="00751274" w:rsidRPr="008011A1" w:rsidTr="00634647">
        <w:trPr>
          <w:trHeight w:val="460"/>
        </w:trPr>
        <w:tc>
          <w:tcPr>
            <w:tcW w:w="2094" w:type="dxa"/>
            <w:vMerge w:val="restart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lang w:eastAsia="zh-CN"/>
              </w:rPr>
              <w:t>Муниципальная программа</w:t>
            </w: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2536" w:type="dxa"/>
            <w:vMerge w:val="restart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lang w:eastAsia="zh-CN"/>
              </w:rPr>
              <w:t>«Формирование современной городской среды» на 2018-2024 годы</w:t>
            </w: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924" w:type="dxa"/>
            <w:vMerge w:val="restart"/>
            <w:tcMar>
              <w:left w:w="28" w:type="dxa"/>
            </w:tcMar>
            <w:vAlign w:val="center"/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lang w:eastAsia="zh-CN"/>
              </w:rPr>
              <w:t>Всего:</w:t>
            </w: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  <w:p w:rsidR="00751274" w:rsidRPr="008011A1" w:rsidRDefault="00751274" w:rsidP="00AB084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2018 год</w:t>
            </w:r>
          </w:p>
        </w:tc>
        <w:tc>
          <w:tcPr>
            <w:tcW w:w="1705" w:type="dxa"/>
            <w:tcBorders>
              <w:top w:val="nil"/>
              <w:left w:val="single" w:sz="4" w:space="0" w:color="000001"/>
              <w:right w:val="nil"/>
            </w:tcBorders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7237,90</w:t>
            </w:r>
          </w:p>
        </w:tc>
        <w:tc>
          <w:tcPr>
            <w:tcW w:w="1534" w:type="dxa"/>
            <w:tcBorders>
              <w:top w:val="nil"/>
              <w:left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4501,73</w:t>
            </w:r>
          </w:p>
        </w:tc>
        <w:tc>
          <w:tcPr>
            <w:tcW w:w="1394" w:type="dxa"/>
            <w:tcBorders>
              <w:top w:val="nil"/>
              <w:left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2667,33</w:t>
            </w:r>
          </w:p>
        </w:tc>
        <w:tc>
          <w:tcPr>
            <w:tcW w:w="1114" w:type="dxa"/>
            <w:tcBorders>
              <w:top w:val="nil"/>
              <w:left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68,84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3E11C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0,00</w:t>
            </w:r>
          </w:p>
        </w:tc>
      </w:tr>
      <w:tr w:rsidR="00751274" w:rsidRPr="008011A1" w:rsidTr="00D60045">
        <w:trPr>
          <w:trHeight w:val="295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2019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9 610,25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6 803,96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2 638,86</w:t>
            </w:r>
          </w:p>
        </w:tc>
        <w:tc>
          <w:tcPr>
            <w:tcW w:w="1114" w:type="dxa"/>
            <w:tcMar>
              <w:left w:w="28" w:type="dxa"/>
            </w:tcMar>
          </w:tcPr>
          <w:p w:rsidR="00751274" w:rsidRPr="008011A1" w:rsidRDefault="00751274" w:rsidP="00D6004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8011A1"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  <w:t>167,43</w:t>
            </w:r>
          </w:p>
        </w:tc>
        <w:tc>
          <w:tcPr>
            <w:tcW w:w="1735" w:type="dxa"/>
          </w:tcPr>
          <w:p w:rsidR="00751274" w:rsidRPr="008011A1" w:rsidRDefault="00751274" w:rsidP="00A66C44">
            <w:pPr>
              <w:jc w:val="center"/>
            </w:pPr>
            <w:r w:rsidRPr="008011A1">
              <w:rPr>
                <w:rFonts w:ascii="Times New Roman" w:hAnsi="Times New Roman"/>
                <w:b/>
              </w:rPr>
              <w:t>0,00</w:t>
            </w:r>
          </w:p>
        </w:tc>
      </w:tr>
      <w:tr w:rsidR="00751274" w:rsidRPr="008011A1" w:rsidTr="00D60045">
        <w:trPr>
          <w:trHeight w:val="271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2020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12 146,2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6 201,5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D60045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5 938,5</w:t>
            </w:r>
          </w:p>
        </w:tc>
        <w:tc>
          <w:tcPr>
            <w:tcW w:w="1114" w:type="dxa"/>
            <w:tcMar>
              <w:left w:w="28" w:type="dxa"/>
            </w:tcMar>
          </w:tcPr>
          <w:p w:rsidR="00751274" w:rsidRPr="008011A1" w:rsidRDefault="00751274" w:rsidP="00D600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1735" w:type="dxa"/>
          </w:tcPr>
          <w:p w:rsidR="00751274" w:rsidRPr="008011A1" w:rsidRDefault="00751274" w:rsidP="00A66C44">
            <w:pPr>
              <w:jc w:val="center"/>
            </w:pPr>
            <w:r w:rsidRPr="008011A1">
              <w:rPr>
                <w:rFonts w:ascii="Times New Roman" w:hAnsi="Times New Roman"/>
                <w:b/>
              </w:rPr>
              <w:t>0,00</w:t>
            </w:r>
          </w:p>
        </w:tc>
      </w:tr>
      <w:tr w:rsidR="00751274" w:rsidRPr="008011A1" w:rsidTr="008464A3">
        <w:trPr>
          <w:trHeight w:val="274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2021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6 201,86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6 075,75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123,91</w:t>
            </w:r>
          </w:p>
        </w:tc>
        <w:tc>
          <w:tcPr>
            <w:tcW w:w="1114" w:type="dxa"/>
            <w:tcMar>
              <w:left w:w="28" w:type="dxa"/>
            </w:tcMar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421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2022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5 814,5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5 692,52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116,17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5,81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421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2023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4 605,56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3 998,31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607,25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421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2024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3 605,56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3 148,31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457,25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0874CC">
        <w:trPr>
          <w:trHeight w:val="435"/>
        </w:trPr>
        <w:tc>
          <w:tcPr>
            <w:tcW w:w="2094" w:type="dxa"/>
            <w:vMerge w:val="restart"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lang w:eastAsia="zh-CN"/>
              </w:rPr>
            </w:pPr>
          </w:p>
        </w:tc>
        <w:tc>
          <w:tcPr>
            <w:tcW w:w="2536" w:type="dxa"/>
            <w:vMerge w:val="restart"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lang w:eastAsia="zh-CN"/>
              </w:rPr>
            </w:pPr>
          </w:p>
        </w:tc>
        <w:tc>
          <w:tcPr>
            <w:tcW w:w="1924" w:type="dxa"/>
            <w:vMerge w:val="restart"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lang w:eastAsia="zh-CN"/>
              </w:rPr>
            </w:pPr>
            <w:r w:rsidRPr="008011A1">
              <w:rPr>
                <w:rFonts w:ascii="Times New Roman" w:hAnsi="Times New Roman"/>
                <w:kern w:val="3"/>
                <w:lang w:eastAsia="zh-CN"/>
              </w:rPr>
              <w:t>Отдел жилищно – коммунального хозяйства и благоустройства администрации города Кирсанова</w:t>
            </w: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2018 год</w:t>
            </w:r>
          </w:p>
        </w:tc>
        <w:tc>
          <w:tcPr>
            <w:tcW w:w="1705" w:type="dxa"/>
            <w:tcBorders>
              <w:top w:val="nil"/>
              <w:left w:val="single" w:sz="4" w:space="0" w:color="000001"/>
              <w:right w:val="nil"/>
            </w:tcBorders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7237,90</w:t>
            </w:r>
          </w:p>
        </w:tc>
        <w:tc>
          <w:tcPr>
            <w:tcW w:w="1534" w:type="dxa"/>
            <w:tcBorders>
              <w:top w:val="nil"/>
              <w:left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4501,73</w:t>
            </w:r>
          </w:p>
        </w:tc>
        <w:tc>
          <w:tcPr>
            <w:tcW w:w="1394" w:type="dxa"/>
            <w:tcBorders>
              <w:top w:val="nil"/>
              <w:left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2667,33</w:t>
            </w:r>
          </w:p>
        </w:tc>
        <w:tc>
          <w:tcPr>
            <w:tcW w:w="1114" w:type="dxa"/>
            <w:tcBorders>
              <w:top w:val="nil"/>
              <w:left w:val="single" w:sz="4" w:space="0" w:color="000001"/>
              <w:right w:val="single" w:sz="4" w:space="0" w:color="000001"/>
            </w:tcBorders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68,84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0,00</w:t>
            </w:r>
          </w:p>
        </w:tc>
      </w:tr>
      <w:tr w:rsidR="00751274" w:rsidRPr="008011A1" w:rsidTr="00D60045">
        <w:trPr>
          <w:trHeight w:val="248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jc w:val="center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2019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9 610,25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6 803,96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2 638,86</w:t>
            </w:r>
          </w:p>
        </w:tc>
        <w:tc>
          <w:tcPr>
            <w:tcW w:w="1114" w:type="dxa"/>
            <w:tcMar>
              <w:left w:w="28" w:type="dxa"/>
            </w:tcMar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8011A1"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  <w:t>167,43</w:t>
            </w:r>
          </w:p>
        </w:tc>
        <w:tc>
          <w:tcPr>
            <w:tcW w:w="1735" w:type="dxa"/>
          </w:tcPr>
          <w:p w:rsidR="00751274" w:rsidRPr="008011A1" w:rsidRDefault="00751274" w:rsidP="000874CC">
            <w:pPr>
              <w:jc w:val="center"/>
            </w:pPr>
            <w:r w:rsidRPr="008011A1">
              <w:rPr>
                <w:rFonts w:ascii="Times New Roman" w:hAnsi="Times New Roman"/>
                <w:b/>
              </w:rPr>
              <w:t>0,00</w:t>
            </w:r>
          </w:p>
        </w:tc>
      </w:tr>
      <w:tr w:rsidR="00751274" w:rsidRPr="008011A1" w:rsidTr="00D60045">
        <w:trPr>
          <w:trHeight w:val="269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jc w:val="center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2020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12 146,2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6 201,5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5 938,5</w:t>
            </w:r>
          </w:p>
        </w:tc>
        <w:tc>
          <w:tcPr>
            <w:tcW w:w="1114" w:type="dxa"/>
            <w:tcMar>
              <w:left w:w="28" w:type="dxa"/>
            </w:tcMar>
          </w:tcPr>
          <w:p w:rsidR="00751274" w:rsidRPr="008011A1" w:rsidRDefault="00751274" w:rsidP="000874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1735" w:type="dxa"/>
          </w:tcPr>
          <w:p w:rsidR="00751274" w:rsidRPr="008011A1" w:rsidRDefault="00751274" w:rsidP="000874CC">
            <w:pPr>
              <w:jc w:val="center"/>
            </w:pPr>
            <w:r w:rsidRPr="008011A1">
              <w:rPr>
                <w:rFonts w:ascii="Times New Roman" w:hAnsi="Times New Roman"/>
                <w:b/>
              </w:rPr>
              <w:t>0,00</w:t>
            </w:r>
          </w:p>
        </w:tc>
      </w:tr>
      <w:tr w:rsidR="00751274" w:rsidRPr="008011A1" w:rsidTr="008464A3">
        <w:trPr>
          <w:trHeight w:val="284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jc w:val="center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2021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6 201,86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6 075,75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123,91</w:t>
            </w:r>
          </w:p>
        </w:tc>
        <w:tc>
          <w:tcPr>
            <w:tcW w:w="1114" w:type="dxa"/>
            <w:tcMar>
              <w:left w:w="28" w:type="dxa"/>
            </w:tcMar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6,2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321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jc w:val="center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2022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5 814,5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5 692,52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116,17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5,81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275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jc w:val="center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3E1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2023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4 605,56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3 998,31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607,25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8464A3">
        <w:trPr>
          <w:trHeight w:val="275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jc w:val="center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</w:tcPr>
          <w:p w:rsidR="00751274" w:rsidRPr="008011A1" w:rsidRDefault="00751274" w:rsidP="003E11C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0"/>
                <w:szCs w:val="20"/>
                <w:lang w:eastAsia="zh-CN"/>
              </w:rPr>
              <w:t>2024 год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3 605,56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3 148,31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457,25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846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51274" w:rsidRPr="008011A1" w:rsidTr="000874CC">
        <w:trPr>
          <w:trHeight w:val="418"/>
        </w:trPr>
        <w:tc>
          <w:tcPr>
            <w:tcW w:w="209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2536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924" w:type="dxa"/>
            <w:vMerge/>
            <w:tcMar>
              <w:left w:w="28" w:type="dxa"/>
            </w:tcMar>
          </w:tcPr>
          <w:p w:rsidR="00751274" w:rsidRPr="008011A1" w:rsidRDefault="00751274" w:rsidP="00C76F2D">
            <w:pPr>
              <w:suppressAutoHyphens/>
              <w:spacing w:after="0" w:line="100" w:lineRule="atLeast"/>
              <w:jc w:val="center"/>
              <w:rPr>
                <w:rFonts w:ascii="Times New Roman" w:hAnsi="Times New Roman" w:cs="Calibri"/>
                <w:sz w:val="28"/>
                <w:szCs w:val="28"/>
                <w:lang w:eastAsia="zh-CN"/>
              </w:rPr>
            </w:pPr>
          </w:p>
        </w:tc>
        <w:tc>
          <w:tcPr>
            <w:tcW w:w="1240" w:type="dxa"/>
            <w:tcMar>
              <w:left w:w="28" w:type="dxa"/>
            </w:tcMar>
            <w:vAlign w:val="center"/>
          </w:tcPr>
          <w:p w:rsidR="00751274" w:rsidRPr="008011A1" w:rsidRDefault="00751274" w:rsidP="00AD0C7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8011A1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705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t>49 221,83</w:t>
            </w:r>
          </w:p>
        </w:tc>
        <w:tc>
          <w:tcPr>
            <w:tcW w:w="1534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t>36 418,08</w:t>
            </w:r>
          </w:p>
        </w:tc>
        <w:tc>
          <w:tcPr>
            <w:tcW w:w="1394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t>12 549,27</w:t>
            </w:r>
          </w:p>
        </w:tc>
        <w:tc>
          <w:tcPr>
            <w:tcW w:w="1114" w:type="dxa"/>
            <w:tcMar>
              <w:left w:w="28" w:type="dxa"/>
            </w:tcMar>
            <w:vAlign w:val="center"/>
          </w:tcPr>
          <w:p w:rsidR="00751274" w:rsidRPr="008011A1" w:rsidRDefault="00751274" w:rsidP="000874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8011A1">
              <w:t>254, 48</w:t>
            </w:r>
          </w:p>
        </w:tc>
        <w:tc>
          <w:tcPr>
            <w:tcW w:w="1735" w:type="dxa"/>
            <w:vAlign w:val="center"/>
          </w:tcPr>
          <w:p w:rsidR="00751274" w:rsidRPr="008011A1" w:rsidRDefault="00751274" w:rsidP="000874C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</w:rPr>
              <w:t>0</w:t>
            </w:r>
          </w:p>
        </w:tc>
      </w:tr>
    </w:tbl>
    <w:p w:rsidR="00751274" w:rsidRPr="008011A1" w:rsidRDefault="00751274" w:rsidP="00AF02DD">
      <w:pPr>
        <w:rPr>
          <w:rStyle w:val="BodyTextChar"/>
          <w:szCs w:val="25"/>
        </w:rPr>
      </w:pPr>
    </w:p>
    <w:p w:rsidR="00751274" w:rsidRPr="008011A1" w:rsidRDefault="00751274" w:rsidP="00AF02DD">
      <w:pPr>
        <w:rPr>
          <w:rStyle w:val="BodyTextChar"/>
          <w:szCs w:val="25"/>
        </w:rPr>
        <w:sectPr w:rsidR="00751274" w:rsidRPr="008011A1" w:rsidSect="00E81678">
          <w:pgSz w:w="16838" w:h="11906" w:orient="landscape"/>
          <w:pgMar w:top="426" w:right="1134" w:bottom="142" w:left="1134" w:header="568" w:footer="708" w:gutter="0"/>
          <w:cols w:space="708"/>
          <w:docGrid w:linePitch="360"/>
        </w:sectPr>
      </w:pPr>
    </w:p>
    <w:tbl>
      <w:tblPr>
        <w:tblpPr w:leftFromText="180" w:rightFromText="180" w:vertAnchor="page" w:horzAnchor="page" w:tblpX="500" w:tblpY="706"/>
        <w:tblW w:w="11165" w:type="dxa"/>
        <w:tblLayout w:type="fixed"/>
        <w:tblLook w:val="0000"/>
      </w:tblPr>
      <w:tblGrid>
        <w:gridCol w:w="2943"/>
        <w:gridCol w:w="8222"/>
      </w:tblGrid>
      <w:tr w:rsidR="00751274" w:rsidRPr="008011A1" w:rsidTr="005670D3">
        <w:tc>
          <w:tcPr>
            <w:tcW w:w="2943" w:type="dxa"/>
          </w:tcPr>
          <w:p w:rsidR="00751274" w:rsidRPr="008011A1" w:rsidRDefault="00751274" w:rsidP="005670D3">
            <w:pPr>
              <w:snapToGrid w:val="0"/>
              <w:ind w:left="28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22" w:type="dxa"/>
          </w:tcPr>
          <w:p w:rsidR="00751274" w:rsidRPr="008011A1" w:rsidRDefault="00751274" w:rsidP="00C94FFF">
            <w:pPr>
              <w:pStyle w:val="NoSpacing"/>
              <w:ind w:left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11A1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751274" w:rsidRPr="008011A1" w:rsidRDefault="00751274" w:rsidP="00C94FFF">
            <w:pPr>
              <w:pStyle w:val="NoSpacing"/>
              <w:ind w:left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11A1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города Кирсанова "Формирование современной городской среды" на </w:t>
            </w:r>
            <w:r w:rsidRPr="008011A1">
              <w:rPr>
                <w:rStyle w:val="BodyTextChar"/>
                <w:rFonts w:cs="Times New Roman"/>
                <w:szCs w:val="25"/>
              </w:rPr>
              <w:t>2018-2024 годы</w:t>
            </w:r>
          </w:p>
          <w:p w:rsidR="00751274" w:rsidRPr="008011A1" w:rsidRDefault="00751274" w:rsidP="005670D3">
            <w:pPr>
              <w:pStyle w:val="NoSpacing"/>
              <w:ind w:left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51274" w:rsidRPr="008011A1" w:rsidRDefault="00751274" w:rsidP="00AF02DD">
      <w:pPr>
        <w:rPr>
          <w:sz w:val="28"/>
          <w:szCs w:val="28"/>
          <w:lang w:eastAsia="zh-CN"/>
        </w:rPr>
      </w:pPr>
    </w:p>
    <w:p w:rsidR="00751274" w:rsidRPr="008011A1" w:rsidRDefault="00751274" w:rsidP="00F57F6C">
      <w:pPr>
        <w:spacing w:after="0" w:line="324" w:lineRule="exact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751274" w:rsidRPr="008011A1" w:rsidRDefault="00751274" w:rsidP="007A72F9">
      <w:pPr>
        <w:spacing w:after="0" w:line="232" w:lineRule="auto"/>
        <w:ind w:left="580" w:right="180" w:firstLine="468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8011A1">
        <w:rPr>
          <w:rFonts w:ascii="Times New Roman" w:hAnsi="Times New Roman"/>
          <w:b/>
          <w:sz w:val="28"/>
          <w:szCs w:val="28"/>
          <w:lang w:eastAsia="zh-CN"/>
        </w:rPr>
        <w:t>Адресный перечень дворовых территорий, включенных в муниц</w:t>
      </w:r>
      <w:r w:rsidRPr="008011A1">
        <w:rPr>
          <w:rFonts w:ascii="Times New Roman" w:hAnsi="Times New Roman"/>
          <w:b/>
          <w:sz w:val="28"/>
          <w:szCs w:val="28"/>
          <w:lang w:eastAsia="zh-CN"/>
        </w:rPr>
        <w:t>и</w:t>
      </w:r>
      <w:r w:rsidRPr="008011A1">
        <w:rPr>
          <w:rFonts w:ascii="Times New Roman" w:hAnsi="Times New Roman"/>
          <w:b/>
          <w:sz w:val="28"/>
          <w:szCs w:val="28"/>
          <w:lang w:eastAsia="zh-CN"/>
        </w:rPr>
        <w:t>пальную программу города Кирсанова «Формирование современной городской среды» на 2018-2024 годы</w:t>
      </w:r>
    </w:p>
    <w:p w:rsidR="00751274" w:rsidRPr="008011A1" w:rsidRDefault="00751274" w:rsidP="007A72F9">
      <w:pPr>
        <w:rPr>
          <w:rFonts w:ascii="Times New Roman" w:hAnsi="Times New Roman"/>
          <w:spacing w:val="1"/>
          <w:sz w:val="25"/>
          <w:szCs w:val="25"/>
          <w:shd w:val="clear" w:color="auto" w:fill="FFFFFF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8"/>
        <w:gridCol w:w="3753"/>
        <w:gridCol w:w="5398"/>
      </w:tblGrid>
      <w:tr w:rsidR="00751274" w:rsidRPr="008011A1" w:rsidTr="003E11C1">
        <w:trPr>
          <w:trHeight w:val="2402"/>
        </w:trPr>
        <w:tc>
          <w:tcPr>
            <w:tcW w:w="738" w:type="dxa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  <w:t>№ п/п</w:t>
            </w:r>
          </w:p>
        </w:tc>
        <w:tc>
          <w:tcPr>
            <w:tcW w:w="9151" w:type="dxa"/>
            <w:gridSpan w:val="2"/>
            <w:vAlign w:val="center"/>
          </w:tcPr>
          <w:p w:rsidR="00751274" w:rsidRPr="008011A1" w:rsidRDefault="00751274" w:rsidP="007A72F9">
            <w:pPr>
              <w:spacing w:after="0" w:line="240" w:lineRule="atLeast"/>
              <w:ind w:left="40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8011A1">
              <w:rPr>
                <w:rFonts w:ascii="Times New Roman" w:hAnsi="Times New Roman"/>
                <w:b/>
                <w:sz w:val="26"/>
                <w:szCs w:val="24"/>
              </w:rPr>
              <w:t>Адрес дворовой</w:t>
            </w:r>
          </w:p>
          <w:p w:rsidR="00751274" w:rsidRPr="008011A1" w:rsidRDefault="00751274" w:rsidP="007A72F9">
            <w:pPr>
              <w:spacing w:after="0" w:line="240" w:lineRule="atLeast"/>
              <w:ind w:left="40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8011A1">
              <w:rPr>
                <w:rFonts w:ascii="Times New Roman" w:hAnsi="Times New Roman"/>
                <w:b/>
                <w:sz w:val="26"/>
                <w:szCs w:val="24"/>
              </w:rPr>
              <w:t>территории</w:t>
            </w:r>
          </w:p>
          <w:p w:rsidR="00751274" w:rsidRPr="008011A1" w:rsidRDefault="00751274" w:rsidP="007A72F9">
            <w:pPr>
              <w:spacing w:after="0" w:line="297" w:lineRule="exact"/>
              <w:ind w:left="40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8011A1">
              <w:rPr>
                <w:rFonts w:ascii="Times New Roman" w:hAnsi="Times New Roman"/>
                <w:b/>
                <w:sz w:val="26"/>
                <w:szCs w:val="24"/>
              </w:rPr>
              <w:t>многоквартирного дома</w:t>
            </w:r>
          </w:p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</w:p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</w:p>
        </w:tc>
      </w:tr>
      <w:tr w:rsidR="00751274" w:rsidRPr="008011A1" w:rsidTr="003E11C1">
        <w:trPr>
          <w:trHeight w:val="511"/>
        </w:trPr>
        <w:tc>
          <w:tcPr>
            <w:tcW w:w="9889" w:type="dxa"/>
            <w:gridSpan w:val="3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  <w:t>2018 год</w:t>
            </w:r>
          </w:p>
        </w:tc>
      </w:tr>
      <w:tr w:rsidR="00751274" w:rsidRPr="008011A1" w:rsidTr="003E11C1">
        <w:trPr>
          <w:trHeight w:val="263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Заводская, д. 5А</w:t>
            </w:r>
          </w:p>
        </w:tc>
      </w:tr>
      <w:tr w:rsidR="00751274" w:rsidRPr="008011A1" w:rsidTr="003E11C1">
        <w:trPr>
          <w:trHeight w:val="254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Ухтомского, д.14</w:t>
            </w:r>
          </w:p>
        </w:tc>
      </w:tr>
      <w:tr w:rsidR="00751274" w:rsidRPr="008011A1" w:rsidTr="003E11C1">
        <w:trPr>
          <w:trHeight w:val="243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Спортивная, д.34</w:t>
            </w:r>
          </w:p>
        </w:tc>
      </w:tr>
      <w:tr w:rsidR="00751274" w:rsidRPr="008011A1" w:rsidTr="003E11C1">
        <w:trPr>
          <w:trHeight w:val="234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Спортивная, д. 34/2</w:t>
            </w:r>
          </w:p>
        </w:tc>
      </w:tr>
      <w:tr w:rsidR="00751274" w:rsidRPr="008011A1" w:rsidTr="00387839">
        <w:trPr>
          <w:trHeight w:val="511"/>
        </w:trPr>
        <w:tc>
          <w:tcPr>
            <w:tcW w:w="9889" w:type="dxa"/>
            <w:gridSpan w:val="3"/>
            <w:tcBorders>
              <w:left w:val="nil"/>
              <w:right w:val="nil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  <w:t>2019 год</w:t>
            </w:r>
          </w:p>
        </w:tc>
      </w:tr>
      <w:tr w:rsidR="00751274" w:rsidRPr="008011A1" w:rsidTr="003E11C1">
        <w:trPr>
          <w:trHeight w:val="230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1, д. 7</w:t>
            </w:r>
          </w:p>
        </w:tc>
      </w:tr>
      <w:tr w:rsidR="00751274" w:rsidRPr="008011A1" w:rsidTr="003E11C1">
        <w:trPr>
          <w:trHeight w:val="347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1, д. 8</w:t>
            </w:r>
          </w:p>
        </w:tc>
      </w:tr>
      <w:tr w:rsidR="00751274" w:rsidRPr="008011A1" w:rsidTr="003E11C1">
        <w:trPr>
          <w:trHeight w:val="268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1, д. 9</w:t>
            </w:r>
          </w:p>
        </w:tc>
      </w:tr>
      <w:tr w:rsidR="00751274" w:rsidRPr="008011A1" w:rsidTr="003E11C1">
        <w:trPr>
          <w:trHeight w:val="258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1, д. 10</w:t>
            </w:r>
          </w:p>
        </w:tc>
      </w:tr>
      <w:tr w:rsidR="00751274" w:rsidRPr="008011A1" w:rsidTr="003E11C1">
        <w:trPr>
          <w:trHeight w:val="233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Буденовская, д. 17</w:t>
            </w:r>
          </w:p>
        </w:tc>
      </w:tr>
      <w:tr w:rsidR="00751274" w:rsidRPr="008011A1" w:rsidTr="003E11C1">
        <w:trPr>
          <w:trHeight w:val="224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Гоголя, д. 26А</w:t>
            </w:r>
          </w:p>
        </w:tc>
      </w:tr>
      <w:tr w:rsidR="00751274" w:rsidRPr="008011A1" w:rsidTr="003E11C1">
        <w:trPr>
          <w:trHeight w:val="227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Гоголя, д. 26Б</w:t>
            </w:r>
          </w:p>
        </w:tc>
      </w:tr>
      <w:tr w:rsidR="00751274" w:rsidRPr="008011A1" w:rsidTr="003E11C1">
        <w:trPr>
          <w:trHeight w:val="204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8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Заводская, д. 11</w:t>
            </w:r>
          </w:p>
        </w:tc>
      </w:tr>
      <w:tr w:rsidR="00751274" w:rsidRPr="008011A1" w:rsidTr="003E11C1">
        <w:trPr>
          <w:trHeight w:val="193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9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Заводская, д. 1Е</w:t>
            </w:r>
          </w:p>
        </w:tc>
      </w:tr>
      <w:tr w:rsidR="00751274" w:rsidRPr="008011A1" w:rsidTr="003E11C1">
        <w:trPr>
          <w:trHeight w:val="312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10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Школьная, д. 5А</w:t>
            </w:r>
          </w:p>
        </w:tc>
      </w:tr>
      <w:tr w:rsidR="00751274" w:rsidRPr="008011A1" w:rsidTr="003E11C1">
        <w:trPr>
          <w:trHeight w:val="287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Лесная, д. 7</w:t>
            </w:r>
          </w:p>
        </w:tc>
      </w:tr>
      <w:tr w:rsidR="00751274" w:rsidRPr="008011A1" w:rsidTr="003E11C1">
        <w:trPr>
          <w:trHeight w:val="264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Молодежная, д. 1А</w:t>
            </w:r>
          </w:p>
        </w:tc>
      </w:tr>
      <w:tr w:rsidR="00751274" w:rsidRPr="008011A1" w:rsidTr="003E11C1">
        <w:trPr>
          <w:trHeight w:val="253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Молодежная, д. 2А</w:t>
            </w:r>
          </w:p>
        </w:tc>
      </w:tr>
      <w:tr w:rsidR="00751274" w:rsidRPr="008011A1" w:rsidTr="003E11C1">
        <w:trPr>
          <w:trHeight w:val="230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14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Молодежная, д.3А</w:t>
            </w:r>
          </w:p>
        </w:tc>
      </w:tr>
      <w:tr w:rsidR="00751274" w:rsidRPr="008011A1" w:rsidTr="003E11C1">
        <w:trPr>
          <w:trHeight w:val="219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15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Советская, д. 47А</w:t>
            </w:r>
          </w:p>
        </w:tc>
      </w:tr>
      <w:tr w:rsidR="00751274" w:rsidRPr="008011A1" w:rsidTr="003E11C1">
        <w:trPr>
          <w:trHeight w:val="196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Спортивная, д. 8</w:t>
            </w:r>
          </w:p>
        </w:tc>
      </w:tr>
      <w:tr w:rsidR="00751274" w:rsidRPr="008011A1" w:rsidTr="003E11C1">
        <w:trPr>
          <w:trHeight w:val="341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Советская, д. 28Б</w:t>
            </w:r>
          </w:p>
        </w:tc>
      </w:tr>
      <w:tr w:rsidR="00751274" w:rsidRPr="008011A1" w:rsidTr="003E11C1">
        <w:trPr>
          <w:trHeight w:val="261"/>
        </w:trPr>
        <w:tc>
          <w:tcPr>
            <w:tcW w:w="0" w:type="auto"/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  <w:tc>
          <w:tcPr>
            <w:tcW w:w="9151" w:type="dxa"/>
            <w:gridSpan w:val="2"/>
            <w:tcBorders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Советская, д. 28В</w:t>
            </w:r>
          </w:p>
        </w:tc>
      </w:tr>
      <w:tr w:rsidR="00751274" w:rsidRPr="008011A1" w:rsidTr="00377574">
        <w:trPr>
          <w:trHeight w:val="394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19</w:t>
            </w:r>
          </w:p>
        </w:tc>
        <w:tc>
          <w:tcPr>
            <w:tcW w:w="91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Советская, д. 59</w:t>
            </w:r>
          </w:p>
        </w:tc>
      </w:tr>
      <w:tr w:rsidR="00751274" w:rsidRPr="008011A1" w:rsidTr="002051C0">
        <w:trPr>
          <w:trHeight w:val="1371"/>
        </w:trPr>
        <w:tc>
          <w:tcPr>
            <w:tcW w:w="988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</w:p>
          <w:p w:rsidR="00751274" w:rsidRPr="008011A1" w:rsidRDefault="00751274" w:rsidP="00377574">
            <w:pPr>
              <w:spacing w:after="0" w:line="240" w:lineRule="auto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  <w:t xml:space="preserve">                                                               2020 год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</w:t>
            </w:r>
          </w:p>
        </w:tc>
      </w:tr>
      <w:tr w:rsidR="00751274" w:rsidRPr="008011A1" w:rsidTr="00D7170E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9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24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10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22А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24А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Заводская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38А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Гоголя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45А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Гоголя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45Б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 .Советская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19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Училище ГА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Училище ГА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751274" w:rsidRPr="008011A1" w:rsidTr="00377574">
        <w:trPr>
          <w:trHeight w:val="610"/>
        </w:trPr>
        <w:tc>
          <w:tcPr>
            <w:tcW w:w="738" w:type="dxa"/>
            <w:tcBorders>
              <w:left w:val="nil"/>
              <w:right w:val="nil"/>
            </w:tcBorders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151" w:type="dxa"/>
            <w:gridSpan w:val="2"/>
            <w:tcBorders>
              <w:left w:val="nil"/>
              <w:right w:val="nil"/>
            </w:tcBorders>
          </w:tcPr>
          <w:p w:rsidR="00751274" w:rsidRPr="008011A1" w:rsidRDefault="00751274" w:rsidP="00377574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ab/>
            </w:r>
            <w:r w:rsidRPr="008011A1"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  <w:t>2021 год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25</w:t>
            </w:r>
          </w:p>
        </w:tc>
      </w:tr>
      <w:tr w:rsidR="00751274" w:rsidRPr="008011A1" w:rsidTr="003E11C1">
        <w:trPr>
          <w:trHeight w:val="386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25А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  <w:tc>
          <w:tcPr>
            <w:tcW w:w="3753" w:type="dxa"/>
          </w:tcPr>
          <w:p w:rsidR="00751274" w:rsidRPr="008011A1" w:rsidRDefault="00751274" w:rsidP="00F82BA1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3753" w:type="dxa"/>
          </w:tcPr>
          <w:p w:rsidR="00751274" w:rsidRPr="008011A1" w:rsidRDefault="00751274" w:rsidP="00677F9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19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3753" w:type="dxa"/>
          </w:tcPr>
          <w:p w:rsidR="00751274" w:rsidRPr="008011A1" w:rsidRDefault="00751274" w:rsidP="00677F9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Максима Горького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45аб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9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Заводская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1а1б1в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10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Школьная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Школьная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Школьная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Лермонтовская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Лермонтовская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3А</w:t>
            </w:r>
          </w:p>
        </w:tc>
      </w:tr>
      <w:tr w:rsidR="00751274" w:rsidRPr="008011A1" w:rsidTr="00387839">
        <w:trPr>
          <w:trHeight w:val="753"/>
        </w:trPr>
        <w:tc>
          <w:tcPr>
            <w:tcW w:w="9889" w:type="dxa"/>
            <w:gridSpan w:val="3"/>
            <w:tcBorders>
              <w:left w:val="nil"/>
              <w:right w:val="nil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1A1">
              <w:rPr>
                <w:rFonts w:ascii="Times New Roman" w:hAnsi="Times New Roman"/>
                <w:b/>
                <w:sz w:val="28"/>
                <w:szCs w:val="28"/>
              </w:rPr>
              <w:t>2022 год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Солнечная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</w:tr>
      <w:tr w:rsidR="00751274" w:rsidRPr="008011A1" w:rsidTr="003E11C1">
        <w:trPr>
          <w:trHeight w:val="257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Ухтомского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34/2</w:t>
            </w:r>
          </w:p>
        </w:tc>
      </w:tr>
      <w:tr w:rsidR="00751274" w:rsidRPr="008011A1" w:rsidTr="00387839">
        <w:trPr>
          <w:trHeight w:val="665"/>
        </w:trPr>
        <w:tc>
          <w:tcPr>
            <w:tcW w:w="9889" w:type="dxa"/>
            <w:gridSpan w:val="3"/>
            <w:tcBorders>
              <w:left w:val="nil"/>
              <w:right w:val="nil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1A1"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  <w:t>2023 год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23 литер 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23Б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28А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29А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64А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9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10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9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15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19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19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Солнечная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Солнечная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Спортивная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10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14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26</w:t>
            </w:r>
          </w:p>
        </w:tc>
        <w:tc>
          <w:tcPr>
            <w:tcW w:w="3753" w:type="dxa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27</w:t>
            </w:r>
          </w:p>
        </w:tc>
        <w:tc>
          <w:tcPr>
            <w:tcW w:w="3753" w:type="dxa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28</w:t>
            </w:r>
          </w:p>
        </w:tc>
        <w:tc>
          <w:tcPr>
            <w:tcW w:w="3753" w:type="dxa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Заводская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29</w:t>
            </w:r>
          </w:p>
        </w:tc>
        <w:tc>
          <w:tcPr>
            <w:tcW w:w="3753" w:type="dxa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30</w:t>
            </w:r>
          </w:p>
        </w:tc>
        <w:tc>
          <w:tcPr>
            <w:tcW w:w="3753" w:type="dxa"/>
          </w:tcPr>
          <w:p w:rsidR="00751274" w:rsidRPr="008011A1" w:rsidRDefault="00751274" w:rsidP="00677F9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677F9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31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Лермонтовская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32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Лермонтовская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33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Максима Горького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41А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34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35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36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37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38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39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10Б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40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41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20А</w:t>
            </w:r>
          </w:p>
        </w:tc>
      </w:tr>
      <w:tr w:rsidR="00751274" w:rsidRPr="008011A1" w:rsidTr="00387839">
        <w:trPr>
          <w:trHeight w:val="523"/>
        </w:trPr>
        <w:tc>
          <w:tcPr>
            <w:tcW w:w="9889" w:type="dxa"/>
            <w:gridSpan w:val="3"/>
            <w:tcBorders>
              <w:left w:val="nil"/>
              <w:right w:val="nil"/>
            </w:tcBorders>
            <w:vAlign w:val="center"/>
          </w:tcPr>
          <w:p w:rsidR="00751274" w:rsidRPr="008011A1" w:rsidRDefault="00751274" w:rsidP="007A72F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b/>
                <w:spacing w:val="1"/>
                <w:sz w:val="25"/>
                <w:szCs w:val="25"/>
                <w:shd w:val="clear" w:color="auto" w:fill="FFFFFF"/>
              </w:rPr>
              <w:t>2024 год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38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40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Спортивная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16/2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28/2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Спортивная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42/2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9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10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30/2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38/2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38А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Спортивная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38Б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Урицкого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28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33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Школьная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7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19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Школьная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6А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20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Училище ГА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21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Училище ГА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22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Училище ГА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17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23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24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</w:t>
            </w:r>
          </w:p>
        </w:tc>
      </w:tr>
      <w:tr w:rsidR="00751274" w:rsidRPr="008011A1" w:rsidTr="003E11C1">
        <w:trPr>
          <w:trHeight w:val="300"/>
        </w:trPr>
        <w:tc>
          <w:tcPr>
            <w:tcW w:w="738" w:type="dxa"/>
          </w:tcPr>
          <w:p w:rsidR="00751274" w:rsidRPr="008011A1" w:rsidRDefault="00751274" w:rsidP="007A72F9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25</w:t>
            </w:r>
          </w:p>
        </w:tc>
        <w:tc>
          <w:tcPr>
            <w:tcW w:w="3753" w:type="dxa"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Ухтомского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7A72F9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22</w:t>
            </w:r>
          </w:p>
        </w:tc>
      </w:tr>
      <w:tr w:rsidR="00751274" w:rsidRPr="008011A1" w:rsidTr="00D60045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26</w:t>
            </w:r>
          </w:p>
        </w:tc>
        <w:tc>
          <w:tcPr>
            <w:tcW w:w="3753" w:type="dxa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1А</w:t>
            </w:r>
          </w:p>
        </w:tc>
      </w:tr>
      <w:tr w:rsidR="00751274" w:rsidRPr="008011A1" w:rsidTr="00D60045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27</w:t>
            </w:r>
          </w:p>
        </w:tc>
        <w:tc>
          <w:tcPr>
            <w:tcW w:w="3753" w:type="dxa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1Б</w:t>
            </w:r>
          </w:p>
        </w:tc>
      </w:tr>
      <w:tr w:rsidR="00751274" w:rsidRPr="008011A1" w:rsidTr="00D60045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28</w:t>
            </w:r>
          </w:p>
        </w:tc>
        <w:tc>
          <w:tcPr>
            <w:tcW w:w="3753" w:type="dxa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Коммунистическая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18А</w:t>
            </w:r>
          </w:p>
        </w:tc>
      </w:tr>
      <w:tr w:rsidR="00751274" w:rsidRPr="008011A1" w:rsidTr="00964DAC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29</w:t>
            </w:r>
          </w:p>
        </w:tc>
        <w:tc>
          <w:tcPr>
            <w:tcW w:w="3753" w:type="dxa"/>
            <w:vAlign w:val="center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Коммунистическая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  <w:vAlign w:val="center"/>
          </w:tcPr>
          <w:p w:rsidR="00751274" w:rsidRPr="008011A1" w:rsidRDefault="00751274" w:rsidP="00964DAC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29А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30</w:t>
            </w:r>
          </w:p>
        </w:tc>
        <w:tc>
          <w:tcPr>
            <w:tcW w:w="3753" w:type="dxa"/>
          </w:tcPr>
          <w:p w:rsidR="00751274" w:rsidRPr="008011A1" w:rsidRDefault="00751274" w:rsidP="00677F9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Микрорайон № 1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677F9B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25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31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16А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32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16Б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33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Мира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18Б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34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Первомайская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13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35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Первомайская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15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36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37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15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38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Интернациональная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32А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39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Дзержинского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60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40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Заводская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41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ул. Советская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28в</w:t>
            </w:r>
          </w:p>
        </w:tc>
      </w:tr>
      <w:tr w:rsidR="00751274" w:rsidRPr="008011A1" w:rsidTr="00677F9B">
        <w:trPr>
          <w:trHeight w:val="300"/>
        </w:trPr>
        <w:tc>
          <w:tcPr>
            <w:tcW w:w="738" w:type="dxa"/>
          </w:tcPr>
          <w:p w:rsidR="00751274" w:rsidRPr="008011A1" w:rsidRDefault="00751274" w:rsidP="00D60045">
            <w:pPr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42</w:t>
            </w:r>
          </w:p>
        </w:tc>
        <w:tc>
          <w:tcPr>
            <w:tcW w:w="3753" w:type="dxa"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 xml:space="preserve">ул. Коммунистическая </w:t>
            </w:r>
          </w:p>
        </w:tc>
        <w:tc>
          <w:tcPr>
            <w:tcW w:w="5398" w:type="dxa"/>
            <w:tcBorders>
              <w:right w:val="single" w:sz="4" w:space="0" w:color="auto"/>
            </w:tcBorders>
            <w:noWrap/>
          </w:tcPr>
          <w:p w:rsidR="00751274" w:rsidRPr="008011A1" w:rsidRDefault="00751274" w:rsidP="008464A3">
            <w:pPr>
              <w:spacing w:after="0" w:line="240" w:lineRule="auto"/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</w:pPr>
            <w:r w:rsidRPr="008011A1">
              <w:rPr>
                <w:rFonts w:ascii="Times New Roman" w:hAnsi="Times New Roman"/>
                <w:spacing w:val="1"/>
                <w:sz w:val="25"/>
                <w:szCs w:val="25"/>
                <w:shd w:val="clear" w:color="auto" w:fill="FFFFFF"/>
              </w:rPr>
              <w:t>25</w:t>
            </w:r>
          </w:p>
        </w:tc>
      </w:tr>
    </w:tbl>
    <w:p w:rsidR="00751274" w:rsidRPr="008011A1" w:rsidRDefault="00751274" w:rsidP="007A72F9">
      <w:pPr>
        <w:rPr>
          <w:rFonts w:ascii="Times New Roman" w:hAnsi="Times New Roman"/>
          <w:b/>
          <w:sz w:val="24"/>
          <w:szCs w:val="24"/>
        </w:rPr>
      </w:pPr>
      <w:r w:rsidRPr="008011A1">
        <w:rPr>
          <w:rFonts w:ascii="Times New Roman" w:hAnsi="Times New Roman"/>
          <w:b/>
          <w:sz w:val="24"/>
          <w:szCs w:val="24"/>
        </w:rPr>
        <w:t>Итого: 148 МКД</w:t>
      </w:r>
    </w:p>
    <w:p w:rsidR="00751274" w:rsidRPr="008011A1" w:rsidRDefault="00751274" w:rsidP="00952F38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751274" w:rsidRPr="008011A1" w:rsidRDefault="00751274" w:rsidP="00952F38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 xml:space="preserve">к муниципальной программе города Кирсанова </w:t>
      </w:r>
    </w:p>
    <w:p w:rsidR="00751274" w:rsidRPr="008011A1" w:rsidRDefault="00751274" w:rsidP="00952F38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 xml:space="preserve">"Формирование современной городской среды" </w:t>
      </w:r>
    </w:p>
    <w:p w:rsidR="00751274" w:rsidRPr="008011A1" w:rsidRDefault="00751274" w:rsidP="00952F38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 xml:space="preserve">на </w:t>
      </w:r>
      <w:r w:rsidRPr="008011A1">
        <w:rPr>
          <w:rStyle w:val="BodyTextChar"/>
          <w:rFonts w:cs="Times New Roman"/>
          <w:szCs w:val="25"/>
        </w:rPr>
        <w:t>2018-2024 годы</w:t>
      </w:r>
    </w:p>
    <w:p w:rsidR="00751274" w:rsidRPr="008011A1" w:rsidRDefault="00751274" w:rsidP="00F7504F">
      <w:pPr>
        <w:spacing w:after="0" w:line="240" w:lineRule="atLeast"/>
        <w:ind w:left="1800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F7504F">
      <w:pPr>
        <w:spacing w:after="0" w:line="240" w:lineRule="atLeast"/>
        <w:ind w:left="1800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F7504F">
      <w:pPr>
        <w:spacing w:after="0" w:line="240" w:lineRule="atLeast"/>
        <w:ind w:left="1800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58504A">
      <w:pPr>
        <w:jc w:val="center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Адресный перечень</w:t>
      </w:r>
    </w:p>
    <w:p w:rsidR="00751274" w:rsidRPr="008011A1" w:rsidRDefault="00751274" w:rsidP="0058504A">
      <w:pPr>
        <w:jc w:val="center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общественных территорий, и мест массового отдыха, включенных в муниципал</w:t>
      </w:r>
      <w:r w:rsidRPr="008011A1">
        <w:rPr>
          <w:rFonts w:ascii="Times New Roman" w:hAnsi="Times New Roman"/>
          <w:sz w:val="28"/>
          <w:szCs w:val="24"/>
        </w:rPr>
        <w:t>ь</w:t>
      </w:r>
      <w:r w:rsidRPr="008011A1">
        <w:rPr>
          <w:rFonts w:ascii="Times New Roman" w:hAnsi="Times New Roman"/>
          <w:sz w:val="28"/>
          <w:szCs w:val="24"/>
        </w:rPr>
        <w:t>ную программу города  Кирсанова  «Формирование современной городской ср</w:t>
      </w:r>
      <w:r w:rsidRPr="008011A1">
        <w:rPr>
          <w:rFonts w:ascii="Times New Roman" w:hAnsi="Times New Roman"/>
          <w:sz w:val="28"/>
          <w:szCs w:val="24"/>
        </w:rPr>
        <w:t>е</w:t>
      </w:r>
      <w:r w:rsidRPr="008011A1">
        <w:rPr>
          <w:rFonts w:ascii="Times New Roman" w:hAnsi="Times New Roman"/>
          <w:sz w:val="28"/>
          <w:szCs w:val="24"/>
        </w:rPr>
        <w:t>ды»   на 2018-2024 годы</w:t>
      </w:r>
    </w:p>
    <w:p w:rsidR="00751274" w:rsidRPr="008011A1" w:rsidRDefault="00751274" w:rsidP="0058504A">
      <w:pPr>
        <w:spacing w:after="0" w:line="240" w:lineRule="atLeast"/>
        <w:ind w:right="-259"/>
        <w:jc w:val="center"/>
        <w:rPr>
          <w:rFonts w:ascii="Times New Roman" w:hAnsi="Times New Roman"/>
          <w:sz w:val="28"/>
          <w:szCs w:val="24"/>
        </w:rPr>
      </w:pPr>
    </w:p>
    <w:tbl>
      <w:tblPr>
        <w:tblW w:w="10206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0"/>
        <w:gridCol w:w="3997"/>
        <w:gridCol w:w="3607"/>
        <w:gridCol w:w="1842"/>
      </w:tblGrid>
      <w:tr w:rsidR="00751274" w:rsidRPr="008011A1" w:rsidTr="00D35203">
        <w:trPr>
          <w:trHeight w:val="213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751274" w:rsidRPr="008011A1" w:rsidRDefault="00751274" w:rsidP="005850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Адрес и наименование объекта, являющегося объектом муниц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пального имущества муниц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пального образования, или адрес общественной территории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Перечень  видов  работ  по</w:t>
            </w:r>
          </w:p>
          <w:p w:rsidR="00751274" w:rsidRPr="008011A1" w:rsidRDefault="00751274" w:rsidP="005850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благоустройству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Срок реализ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ции меропри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я</w:t>
            </w:r>
            <w:r w:rsidRPr="008011A1">
              <w:rPr>
                <w:rFonts w:ascii="Times New Roman" w:hAnsi="Times New Roman"/>
                <w:b/>
                <w:sz w:val="26"/>
                <w:szCs w:val="26"/>
              </w:rPr>
              <w:t>тий</w:t>
            </w:r>
          </w:p>
        </w:tc>
      </w:tr>
      <w:tr w:rsidR="00751274" w:rsidRPr="008011A1" w:rsidTr="00D35203">
        <w:trPr>
          <w:trHeight w:val="518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 xml:space="preserve">Парковая зона на пересечении улиц Дзержинского и Советской </w:t>
            </w:r>
          </w:p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 xml:space="preserve"> г. Кирсанова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154FA">
            <w:pPr>
              <w:widowControl w:val="0"/>
              <w:spacing w:after="0" w:line="322" w:lineRule="exact"/>
              <w:ind w:left="283" w:right="710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Благоустройство терр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и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тории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widowControl w:val="0"/>
              <w:spacing w:after="0" w:line="322" w:lineRule="exact"/>
              <w:ind w:left="283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751274" w:rsidRPr="008011A1" w:rsidTr="00D35203">
        <w:trPr>
          <w:trHeight w:val="518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Пешеходная зона, расположенная в «Каменных рядах» г. Кирсанова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15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B378C7">
            <w:pPr>
              <w:spacing w:after="0" w:line="240" w:lineRule="auto"/>
              <w:ind w:left="283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751274" w:rsidRPr="008011A1" w:rsidTr="00D35203">
        <w:trPr>
          <w:trHeight w:val="518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Cs/>
                <w:sz w:val="24"/>
                <w:szCs w:val="24"/>
              </w:rPr>
              <w:t xml:space="preserve">Сквер  «65 лет Победы» по </w:t>
            </w:r>
          </w:p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bCs/>
                <w:sz w:val="24"/>
                <w:szCs w:val="24"/>
              </w:rPr>
              <w:t>ул. Рабоче-Крестьянская, г. Кирсанов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15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B378C7">
            <w:pPr>
              <w:spacing w:after="0" w:line="240" w:lineRule="auto"/>
              <w:ind w:left="283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751274" w:rsidRPr="008011A1" w:rsidTr="00D35203">
        <w:trPr>
          <w:trHeight w:val="518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 xml:space="preserve">Мемориал воинам –афганцам в </w:t>
            </w:r>
          </w:p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г. Кирсанове  по ул. Пушкинской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15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uto"/>
              <w:ind w:left="283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751274" w:rsidRPr="008011A1" w:rsidTr="00FC45F0">
        <w:trPr>
          <w:trHeight w:val="518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01F14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Место массового отдыха на Приво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к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зальной  площади</w:t>
            </w:r>
          </w:p>
          <w:p w:rsidR="00751274" w:rsidRPr="008011A1" w:rsidRDefault="00751274" w:rsidP="00D5655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154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uto"/>
              <w:ind w:left="283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751274" w:rsidRPr="008011A1" w:rsidTr="00D35203">
        <w:trPr>
          <w:trHeight w:val="518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9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F01F14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 xml:space="preserve"> Общественная территория на перес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е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чении ул. Советская и ул. Красноа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р</w:t>
            </w:r>
            <w:r w:rsidRPr="008011A1">
              <w:rPr>
                <w:rFonts w:ascii="Times New Roman" w:hAnsi="Times New Roman"/>
                <w:sz w:val="24"/>
                <w:szCs w:val="24"/>
              </w:rPr>
              <w:t>мейская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E154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274" w:rsidRPr="008011A1" w:rsidRDefault="00751274" w:rsidP="0058504A">
            <w:pPr>
              <w:spacing w:after="0" w:line="240" w:lineRule="auto"/>
              <w:ind w:left="283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A1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</w:tbl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 xml:space="preserve">к муниципальной программе города Кирсанова </w:t>
      </w: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 xml:space="preserve">"Формирование современной городской среды" </w:t>
      </w:r>
    </w:p>
    <w:p w:rsidR="00751274" w:rsidRPr="008011A1" w:rsidRDefault="00751274" w:rsidP="00B6664E">
      <w:pPr>
        <w:pStyle w:val="NoSpacing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8011A1">
        <w:rPr>
          <w:rFonts w:ascii="Times New Roman" w:hAnsi="Times New Roman" w:cs="Times New Roman"/>
          <w:sz w:val="28"/>
          <w:szCs w:val="28"/>
        </w:rPr>
        <w:t xml:space="preserve">на </w:t>
      </w:r>
      <w:r w:rsidRPr="008011A1">
        <w:rPr>
          <w:rStyle w:val="BodyTextChar"/>
          <w:rFonts w:cs="Times New Roman"/>
          <w:szCs w:val="25"/>
        </w:rPr>
        <w:t>2018-2024 годы</w:t>
      </w:r>
    </w:p>
    <w:p w:rsidR="00751274" w:rsidRPr="008011A1" w:rsidRDefault="00751274" w:rsidP="00B6664E">
      <w:pPr>
        <w:spacing w:after="0" w:line="240" w:lineRule="atLeast"/>
        <w:ind w:left="1800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B6664E">
      <w:pPr>
        <w:spacing w:after="0" w:line="240" w:lineRule="atLeast"/>
        <w:ind w:left="1800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B6664E">
      <w:pPr>
        <w:spacing w:after="0" w:line="240" w:lineRule="atLeast"/>
        <w:ind w:left="1800"/>
        <w:jc w:val="center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F813D2">
      <w:pPr>
        <w:spacing w:after="0" w:line="240" w:lineRule="auto"/>
        <w:ind w:left="993" w:right="569" w:firstLine="423"/>
        <w:jc w:val="center"/>
        <w:rPr>
          <w:rStyle w:val="BodyTextChar"/>
          <w:szCs w:val="25"/>
        </w:rPr>
      </w:pPr>
    </w:p>
    <w:p w:rsidR="00751274" w:rsidRPr="008011A1" w:rsidRDefault="00751274" w:rsidP="0005236C">
      <w:pPr>
        <w:pStyle w:val="NoSpacing"/>
        <w:ind w:left="284"/>
        <w:jc w:val="center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ПОРЯДОК</w:t>
      </w:r>
    </w:p>
    <w:p w:rsidR="00751274" w:rsidRPr="008011A1" w:rsidRDefault="00751274" w:rsidP="0005236C">
      <w:pPr>
        <w:pStyle w:val="NoSpacing"/>
        <w:jc w:val="center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разработки, обсуждения с заинтересованными лицами и утверждения дизайн-</w:t>
      </w:r>
    </w:p>
    <w:p w:rsidR="00751274" w:rsidRPr="008011A1" w:rsidRDefault="00751274" w:rsidP="0005236C">
      <w:pPr>
        <w:pStyle w:val="NoSpacing"/>
        <w:ind w:left="284"/>
        <w:jc w:val="center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проектов благоустройства дворовых территорий, включенных в муниципальную</w:t>
      </w:r>
    </w:p>
    <w:p w:rsidR="00751274" w:rsidRPr="008011A1" w:rsidRDefault="00751274" w:rsidP="00AC5813">
      <w:pPr>
        <w:pStyle w:val="NoSpacing"/>
        <w:ind w:left="284"/>
        <w:jc w:val="center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 xml:space="preserve">программу города Кирсанова «Формирование современной городской среды» </w:t>
      </w:r>
    </w:p>
    <w:p w:rsidR="00751274" w:rsidRPr="008011A1" w:rsidRDefault="00751274" w:rsidP="00AC5813">
      <w:pPr>
        <w:pStyle w:val="NoSpacing"/>
        <w:ind w:left="284"/>
        <w:jc w:val="center"/>
        <w:rPr>
          <w:rStyle w:val="BodyTextChar"/>
          <w:rFonts w:cs="Times New Roman"/>
          <w:szCs w:val="25"/>
          <w:lang w:eastAsia="ru-RU"/>
        </w:rPr>
      </w:pPr>
      <w:r w:rsidRPr="008011A1">
        <w:rPr>
          <w:rStyle w:val="BodyTextChar"/>
          <w:rFonts w:cs="Times New Roman"/>
          <w:szCs w:val="25"/>
          <w:lang w:eastAsia="ru-RU"/>
        </w:rPr>
        <w:t>на 2018-2024 годы</w:t>
      </w:r>
    </w:p>
    <w:p w:rsidR="00751274" w:rsidRPr="008011A1" w:rsidRDefault="00751274" w:rsidP="0005236C">
      <w:pPr>
        <w:pStyle w:val="NoSpacing"/>
        <w:ind w:left="284"/>
        <w:jc w:val="center"/>
        <w:rPr>
          <w:sz w:val="28"/>
          <w:szCs w:val="28"/>
        </w:rPr>
      </w:pPr>
    </w:p>
    <w:p w:rsidR="00751274" w:rsidRPr="008011A1" w:rsidRDefault="00751274" w:rsidP="00F813D2">
      <w:pPr>
        <w:spacing w:after="0"/>
        <w:ind w:left="993" w:right="569" w:firstLine="423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1. Настоящий Порядок устанавливает процедуру разработки, обсуждения заинтер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>сованными лицами и утверждения дизайн-проектов благоустройства дворовых террит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>рий, включаемых в муниципальную программу города Кирсанова «Формирование совр</w:t>
      </w:r>
      <w:r w:rsidRPr="008011A1">
        <w:rPr>
          <w:rStyle w:val="BodyTextChar"/>
          <w:szCs w:val="25"/>
        </w:rPr>
        <w:t>е</w:t>
      </w:r>
      <w:r w:rsidRPr="008011A1">
        <w:rPr>
          <w:rStyle w:val="BodyTextChar"/>
          <w:szCs w:val="25"/>
        </w:rPr>
        <w:t xml:space="preserve">менной городской среды города Кирсанова на 2018-2024 годы» (далее - Порядок).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2. Для целей Порядка применяются следующие понятия: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2.1. Дворовая территория - совокупность территорий, прилегающих к многоква</w:t>
      </w:r>
      <w:r w:rsidRPr="008011A1">
        <w:rPr>
          <w:rStyle w:val="BodyTextChar"/>
          <w:szCs w:val="25"/>
        </w:rPr>
        <w:t>р</w:t>
      </w:r>
      <w:r w:rsidRPr="008011A1">
        <w:rPr>
          <w:rStyle w:val="BodyTextChar"/>
          <w:szCs w:val="25"/>
        </w:rPr>
        <w:t>тирным домам, с расположенными на них объектами, предназначенными для обслужив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 xml:space="preserve">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2.2.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 xml:space="preserve">рии, подлежащей благоустройству.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3. Разработка дизайн - проекта обеспечивается отделом архитектуры и строительс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 xml:space="preserve">ва администрации города Кирсанова.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4. Дизайн-проект разрабатывается в отношении дворовых территорий, включенных в муниципальную программу города Кирсанова «Формирование современной городской среды города Кирсанова на 2018-2024 годы».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В случае совместной заявки заинтересованных лиц, проживающих в многокварти</w:t>
      </w:r>
      <w:r w:rsidRPr="008011A1">
        <w:rPr>
          <w:rStyle w:val="BodyTextChar"/>
          <w:szCs w:val="25"/>
        </w:rPr>
        <w:t>р</w:t>
      </w:r>
      <w:r w:rsidRPr="008011A1">
        <w:rPr>
          <w:rStyle w:val="BodyTextChar"/>
          <w:szCs w:val="25"/>
        </w:rPr>
        <w:t xml:space="preserve">ных домах, имеющих общую дворовую территорию, дизайн - проект разрабатывается на общую дворовую территорию.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5. В дизайн - проект включается текстовое и визуальное описание проекта благоус</w:t>
      </w:r>
      <w:r w:rsidRPr="008011A1">
        <w:rPr>
          <w:rStyle w:val="BodyTextChar"/>
          <w:szCs w:val="25"/>
        </w:rPr>
        <w:t>т</w:t>
      </w:r>
      <w:r w:rsidRPr="008011A1">
        <w:rPr>
          <w:rStyle w:val="BodyTextChar"/>
          <w:szCs w:val="25"/>
        </w:rPr>
        <w:t>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 xml:space="preserve">тории.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Содержание дизайн-проекта зависит от вида и состава планируемых работ. Дизайн-проект может быть подготовлен в виде проектно-сметной документации или в упроще</w:t>
      </w:r>
      <w:r w:rsidRPr="008011A1">
        <w:rPr>
          <w:rStyle w:val="BodyTextChar"/>
          <w:szCs w:val="25"/>
        </w:rPr>
        <w:t>н</w:t>
      </w:r>
      <w:r w:rsidRPr="008011A1">
        <w:rPr>
          <w:rStyle w:val="BodyTextChar"/>
          <w:szCs w:val="25"/>
        </w:rPr>
        <w:t>ном виде - изображение дворовой территории в масштабе с отображением текстового и визуального описания проекта благоустройства дворовой территории и техническому о</w:t>
      </w:r>
      <w:r w:rsidRPr="008011A1">
        <w:rPr>
          <w:rStyle w:val="BodyTextChar"/>
          <w:szCs w:val="25"/>
        </w:rPr>
        <w:t>с</w:t>
      </w:r>
      <w:r w:rsidRPr="008011A1">
        <w:rPr>
          <w:rStyle w:val="BodyTextChar"/>
          <w:szCs w:val="25"/>
        </w:rPr>
        <w:t>нащению площадок исходя из минимального и дополнительного перечней работ, с оп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санием работ мероприятий, предлагаемых к выполнению, со сметным расчетом стоим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 xml:space="preserve">сти работ исходя из единичных расценок.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6. Разработка дизайн-проекта осуществляется с учетом требований Градостроител</w:t>
      </w:r>
      <w:r w:rsidRPr="008011A1">
        <w:rPr>
          <w:rStyle w:val="BodyTextChar"/>
          <w:szCs w:val="25"/>
        </w:rPr>
        <w:t>ь</w:t>
      </w:r>
      <w:r w:rsidRPr="008011A1">
        <w:rPr>
          <w:rStyle w:val="BodyTextChar"/>
          <w:szCs w:val="25"/>
        </w:rPr>
        <w:t>ного кодекса Российской Федерации, а также действующими строительными, санита</w:t>
      </w:r>
      <w:r w:rsidRPr="008011A1">
        <w:rPr>
          <w:rStyle w:val="BodyTextChar"/>
          <w:szCs w:val="25"/>
        </w:rPr>
        <w:t>р</w:t>
      </w:r>
      <w:r w:rsidRPr="008011A1">
        <w:rPr>
          <w:rStyle w:val="BodyTextChar"/>
          <w:szCs w:val="25"/>
        </w:rPr>
        <w:t xml:space="preserve">ными и иными нормами и правилами.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7. Разработка дизайн - проекта включает следующие стадии: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7.1. Осмотр дворовой территории, предлагаемой к благоустройству, совместно с представителем заинтересованных лиц.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7.2. Разработка дизайн – проекта.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7.3. Согласование дизайн-проекта благоустройства дворовой территории с предст</w:t>
      </w:r>
      <w:r w:rsidRPr="008011A1">
        <w:rPr>
          <w:rStyle w:val="BodyTextChar"/>
          <w:szCs w:val="25"/>
        </w:rPr>
        <w:t>а</w:t>
      </w:r>
      <w:r w:rsidRPr="008011A1">
        <w:rPr>
          <w:rStyle w:val="BodyTextChar"/>
          <w:szCs w:val="25"/>
        </w:rPr>
        <w:t xml:space="preserve">вителем заинтересованных лиц.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7.4. Утверждение дизайн-проекта общественной комиссией в срок до 01 апреля года предоставления субсидии на выполнение работ  по благоустройству.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7.5. Представитель заинтересованных лиц обязан рассмотреть представленный д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зайн-проект в срок, не превышающий двух календарных дней с момента его получения, и представить в отдел архитектуры и строительства администрации города Кирсанова с</w:t>
      </w:r>
      <w:r w:rsidRPr="008011A1">
        <w:rPr>
          <w:rStyle w:val="BodyTextChar"/>
          <w:szCs w:val="25"/>
        </w:rPr>
        <w:t>о</w:t>
      </w:r>
      <w:r w:rsidRPr="008011A1">
        <w:rPr>
          <w:rStyle w:val="BodyTextChar"/>
          <w:szCs w:val="25"/>
        </w:rPr>
        <w:t xml:space="preserve">гласованный дизайн-проект или мотивированные замечания.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8. В случае неурегулирования замечаний отдел архитектуры и строительства адм</w:t>
      </w:r>
      <w:r w:rsidRPr="008011A1">
        <w:rPr>
          <w:rStyle w:val="BodyTextChar"/>
          <w:szCs w:val="25"/>
        </w:rPr>
        <w:t>и</w:t>
      </w:r>
      <w:r w:rsidRPr="008011A1">
        <w:rPr>
          <w:rStyle w:val="BodyTextChar"/>
          <w:szCs w:val="25"/>
        </w:rPr>
        <w:t>нистрации города Кирсанова передает дизайн-проект с замечаниями представителя заи</w:t>
      </w:r>
      <w:r w:rsidRPr="008011A1">
        <w:rPr>
          <w:rStyle w:val="BodyTextChar"/>
          <w:szCs w:val="25"/>
        </w:rPr>
        <w:t>н</w:t>
      </w:r>
      <w:r w:rsidRPr="008011A1">
        <w:rPr>
          <w:rStyle w:val="BodyTextChar"/>
          <w:szCs w:val="25"/>
        </w:rPr>
        <w:t>тересованных лиц общественной комиссии для проведения обсуждения с участием пре</w:t>
      </w:r>
      <w:r w:rsidRPr="008011A1">
        <w:rPr>
          <w:rStyle w:val="BodyTextChar"/>
          <w:szCs w:val="25"/>
        </w:rPr>
        <w:t>д</w:t>
      </w:r>
      <w:r w:rsidRPr="008011A1">
        <w:rPr>
          <w:rStyle w:val="BodyTextChar"/>
          <w:szCs w:val="25"/>
        </w:rPr>
        <w:t xml:space="preserve">ставителя заинтересованных лиц и принятия решения по дизайн-проекту. </w:t>
      </w:r>
    </w:p>
    <w:p w:rsidR="00751274" w:rsidRPr="008011A1" w:rsidRDefault="00751274" w:rsidP="006A3406">
      <w:pPr>
        <w:spacing w:after="0"/>
        <w:ind w:right="-1" w:firstLine="708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 xml:space="preserve">9.Дизайн - проект утверждается общественной комиссией, решение об утверждении оформляется в виде протокола заседания комиссии. </w:t>
      </w:r>
    </w:p>
    <w:p w:rsidR="00751274" w:rsidRPr="008011A1" w:rsidRDefault="00751274" w:rsidP="006A3406">
      <w:pPr>
        <w:spacing w:after="0"/>
        <w:ind w:left="142" w:right="-1" w:firstLine="567"/>
        <w:jc w:val="both"/>
        <w:rPr>
          <w:rStyle w:val="BodyTextChar"/>
          <w:szCs w:val="25"/>
        </w:rPr>
      </w:pPr>
      <w:r w:rsidRPr="008011A1">
        <w:rPr>
          <w:rStyle w:val="BodyTextChar"/>
          <w:szCs w:val="25"/>
        </w:rPr>
        <w:t>10. Дизайн-проект на благоустройство дворовой территории многоквартирного дома утверждается в двух экземплярах, в том числе один экземпляр хранится у уполномоче</w:t>
      </w:r>
      <w:r w:rsidRPr="008011A1">
        <w:rPr>
          <w:rStyle w:val="BodyTextChar"/>
          <w:szCs w:val="25"/>
        </w:rPr>
        <w:t>н</w:t>
      </w:r>
      <w:r w:rsidRPr="008011A1">
        <w:rPr>
          <w:rStyle w:val="BodyTextChar"/>
          <w:szCs w:val="25"/>
        </w:rPr>
        <w:t>ного лица.</w:t>
      </w:r>
    </w:p>
    <w:p w:rsidR="00751274" w:rsidRPr="008011A1" w:rsidRDefault="00751274" w:rsidP="00AF02DD">
      <w:pPr>
        <w:rPr>
          <w:rStyle w:val="BodyTextChar"/>
          <w:szCs w:val="25"/>
        </w:rPr>
      </w:pPr>
      <w:r w:rsidRPr="008011A1">
        <w:rPr>
          <w:rStyle w:val="BodyTextChar"/>
          <w:szCs w:val="25"/>
        </w:rPr>
        <w:br w:type="page"/>
      </w:r>
    </w:p>
    <w:p w:rsidR="00751274" w:rsidRPr="008011A1" w:rsidRDefault="00751274" w:rsidP="0098429C">
      <w:pPr>
        <w:spacing w:after="0" w:line="240" w:lineRule="atLeast"/>
        <w:ind w:left="5920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ПРИЛОЖЕНИЕ  № 7</w:t>
      </w:r>
    </w:p>
    <w:p w:rsidR="00751274" w:rsidRPr="008011A1" w:rsidRDefault="00751274" w:rsidP="0098429C">
      <w:pPr>
        <w:spacing w:after="0" w:line="2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98429C">
      <w:pPr>
        <w:spacing w:after="0" w:line="240" w:lineRule="atLeast"/>
        <w:ind w:left="5920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к муниципальной программе</w:t>
      </w:r>
    </w:p>
    <w:p w:rsidR="00751274" w:rsidRPr="008011A1" w:rsidRDefault="00751274" w:rsidP="0098429C">
      <w:pPr>
        <w:spacing w:after="0" w:line="240" w:lineRule="atLeast"/>
        <w:ind w:left="5920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города Кирсанова «Формиров</w:t>
      </w:r>
      <w:r w:rsidRPr="008011A1">
        <w:rPr>
          <w:rFonts w:ascii="Times New Roman" w:hAnsi="Times New Roman"/>
          <w:sz w:val="28"/>
          <w:szCs w:val="24"/>
        </w:rPr>
        <w:t>а</w:t>
      </w:r>
      <w:r w:rsidRPr="008011A1">
        <w:rPr>
          <w:rFonts w:ascii="Times New Roman" w:hAnsi="Times New Roman"/>
          <w:sz w:val="28"/>
          <w:szCs w:val="24"/>
        </w:rPr>
        <w:t>ние современной городской ср</w:t>
      </w:r>
      <w:r w:rsidRPr="008011A1">
        <w:rPr>
          <w:rFonts w:ascii="Times New Roman" w:hAnsi="Times New Roman"/>
          <w:sz w:val="28"/>
          <w:szCs w:val="24"/>
        </w:rPr>
        <w:t>е</w:t>
      </w:r>
      <w:r w:rsidRPr="008011A1">
        <w:rPr>
          <w:rFonts w:ascii="Times New Roman" w:hAnsi="Times New Roman"/>
          <w:sz w:val="28"/>
          <w:szCs w:val="24"/>
        </w:rPr>
        <w:t>ды в городе Кирсанова» на 2018-2024 годы</w:t>
      </w:r>
    </w:p>
    <w:p w:rsidR="00751274" w:rsidRPr="008011A1" w:rsidRDefault="00751274" w:rsidP="0098429C">
      <w:pPr>
        <w:spacing w:after="0" w:line="324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98429C">
      <w:pPr>
        <w:spacing w:after="0" w:line="240" w:lineRule="atLeast"/>
        <w:ind w:right="-259"/>
        <w:jc w:val="center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ПОРЯДОК</w:t>
      </w:r>
    </w:p>
    <w:p w:rsidR="00751274" w:rsidRPr="008011A1" w:rsidRDefault="00751274" w:rsidP="0098429C">
      <w:pPr>
        <w:spacing w:after="0" w:line="13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98429C">
      <w:pPr>
        <w:spacing w:after="0" w:line="236" w:lineRule="auto"/>
        <w:ind w:left="1720" w:right="880"/>
        <w:jc w:val="center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аккумулирования и расходования средств заинтересованных лиц, направляемых на выполнение дополнительного пере</w:t>
      </w:r>
      <w:r w:rsidRPr="008011A1">
        <w:rPr>
          <w:rFonts w:ascii="Times New Roman" w:hAnsi="Times New Roman"/>
          <w:sz w:val="28"/>
          <w:szCs w:val="24"/>
        </w:rPr>
        <w:t>ч</w:t>
      </w:r>
      <w:r w:rsidRPr="008011A1">
        <w:rPr>
          <w:rFonts w:ascii="Times New Roman" w:hAnsi="Times New Roman"/>
          <w:sz w:val="28"/>
          <w:szCs w:val="24"/>
        </w:rPr>
        <w:t>ня работ по благоустройству дворовых территорий</w:t>
      </w:r>
    </w:p>
    <w:p w:rsidR="00751274" w:rsidRPr="008011A1" w:rsidRDefault="00751274" w:rsidP="0098429C">
      <w:pPr>
        <w:spacing w:after="0" w:line="277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tabs>
          <w:tab w:val="left" w:pos="4220"/>
        </w:tabs>
        <w:spacing w:after="0" w:line="240" w:lineRule="atLeast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17B5F">
      <w:pPr>
        <w:tabs>
          <w:tab w:val="left" w:pos="4220"/>
        </w:tabs>
        <w:spacing w:after="0" w:line="240" w:lineRule="atLeast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1. Общие положения</w:t>
      </w:r>
    </w:p>
    <w:p w:rsidR="00751274" w:rsidRPr="008011A1" w:rsidRDefault="00751274" w:rsidP="00317B5F">
      <w:pPr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39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1.1. Настоящий Порядок аккумулирования и расходования средств заинт</w:t>
      </w:r>
      <w:r w:rsidRPr="008011A1">
        <w:rPr>
          <w:rFonts w:ascii="Times New Roman" w:hAnsi="Times New Roman"/>
          <w:sz w:val="28"/>
          <w:szCs w:val="24"/>
        </w:rPr>
        <w:t>е</w:t>
      </w:r>
      <w:r w:rsidRPr="008011A1">
        <w:rPr>
          <w:rFonts w:ascii="Times New Roman" w:hAnsi="Times New Roman"/>
          <w:sz w:val="28"/>
          <w:szCs w:val="24"/>
        </w:rPr>
        <w:t>ресованных лиц, направляемых на выполнение дополнительного перечня работ по благоустройству дворовых территорий (далее – Порядок), регламентирует процедуру аккумулирования средств заинтересованных лиц, направляемых на выполнение дополнительного перечня работ по благоустройству дворовых терр</w:t>
      </w:r>
      <w:r w:rsidRPr="008011A1">
        <w:rPr>
          <w:rFonts w:ascii="Times New Roman" w:hAnsi="Times New Roman"/>
          <w:sz w:val="28"/>
          <w:szCs w:val="24"/>
        </w:rPr>
        <w:t>и</w:t>
      </w:r>
      <w:r w:rsidRPr="008011A1">
        <w:rPr>
          <w:rFonts w:ascii="Times New Roman" w:hAnsi="Times New Roman"/>
          <w:sz w:val="28"/>
          <w:szCs w:val="24"/>
        </w:rPr>
        <w:t>торий города Кирсанова, механизм контроля за их расходованием, а также уст</w:t>
      </w:r>
      <w:r w:rsidRPr="008011A1">
        <w:rPr>
          <w:rFonts w:ascii="Times New Roman" w:hAnsi="Times New Roman"/>
          <w:sz w:val="28"/>
          <w:szCs w:val="24"/>
        </w:rPr>
        <w:t>а</w:t>
      </w:r>
      <w:r w:rsidRPr="008011A1">
        <w:rPr>
          <w:rFonts w:ascii="Times New Roman" w:hAnsi="Times New Roman"/>
          <w:sz w:val="28"/>
          <w:szCs w:val="24"/>
        </w:rPr>
        <w:t>навливает порядок и формы финансового участия заинтересованных лиц в в</w:t>
      </w:r>
      <w:r w:rsidRPr="008011A1">
        <w:rPr>
          <w:rFonts w:ascii="Times New Roman" w:hAnsi="Times New Roman"/>
          <w:sz w:val="28"/>
          <w:szCs w:val="24"/>
        </w:rPr>
        <w:t>ы</w:t>
      </w:r>
      <w:r w:rsidRPr="008011A1">
        <w:rPr>
          <w:rFonts w:ascii="Times New Roman" w:hAnsi="Times New Roman"/>
          <w:sz w:val="28"/>
          <w:szCs w:val="24"/>
        </w:rPr>
        <w:t>полнении указанных работ в целях реализации постановления Правительства Российской Федерации от 10.02.2017 № 169 «Об утверждении Правил предоста</w:t>
      </w:r>
      <w:r w:rsidRPr="008011A1">
        <w:rPr>
          <w:rFonts w:ascii="Times New Roman" w:hAnsi="Times New Roman"/>
          <w:sz w:val="28"/>
          <w:szCs w:val="24"/>
        </w:rPr>
        <w:t>в</w:t>
      </w:r>
      <w:r w:rsidRPr="008011A1">
        <w:rPr>
          <w:rFonts w:ascii="Times New Roman" w:hAnsi="Times New Roman"/>
          <w:sz w:val="28"/>
          <w:szCs w:val="24"/>
        </w:rPr>
        <w:t>ления и распределения субсидий из федерального бюджета бюджетам субъектов Российской Федерации на поддержку государственных программ субъектов Ро</w:t>
      </w:r>
      <w:r w:rsidRPr="008011A1">
        <w:rPr>
          <w:rFonts w:ascii="Times New Roman" w:hAnsi="Times New Roman"/>
          <w:sz w:val="28"/>
          <w:szCs w:val="24"/>
        </w:rPr>
        <w:t>с</w:t>
      </w:r>
      <w:r w:rsidRPr="008011A1">
        <w:rPr>
          <w:rFonts w:ascii="Times New Roman" w:hAnsi="Times New Roman"/>
          <w:sz w:val="28"/>
          <w:szCs w:val="24"/>
        </w:rPr>
        <w:t>сийской Федерации и муниципальных программ формирования современной г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родской среды».</w:t>
      </w:r>
    </w:p>
    <w:p w:rsidR="00751274" w:rsidRPr="008011A1" w:rsidRDefault="00751274" w:rsidP="00317B5F">
      <w:pPr>
        <w:spacing w:after="0" w:line="8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40" w:lineRule="atLeast"/>
        <w:ind w:firstLine="708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1.2. Под формой финансового участия понимается:</w:t>
      </w:r>
    </w:p>
    <w:p w:rsidR="00751274" w:rsidRPr="008011A1" w:rsidRDefault="00751274" w:rsidP="00317B5F">
      <w:pPr>
        <w:spacing w:after="0" w:line="13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numPr>
          <w:ilvl w:val="1"/>
          <w:numId w:val="10"/>
        </w:numPr>
        <w:tabs>
          <w:tab w:val="left" w:pos="1270"/>
        </w:tabs>
        <w:spacing w:after="0" w:line="237" w:lineRule="auto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доля финансового участия заинтересованных лиц, организаций в в</w:t>
      </w:r>
      <w:r w:rsidRPr="008011A1">
        <w:rPr>
          <w:rFonts w:ascii="Times New Roman" w:hAnsi="Times New Roman"/>
          <w:sz w:val="28"/>
          <w:szCs w:val="24"/>
        </w:rPr>
        <w:t>ы</w:t>
      </w:r>
      <w:r w:rsidRPr="008011A1">
        <w:rPr>
          <w:rFonts w:ascii="Times New Roman" w:hAnsi="Times New Roman"/>
          <w:sz w:val="28"/>
          <w:szCs w:val="24"/>
        </w:rPr>
        <w:t>полнении дополнительного перечня работ по благоустройству дворовых террит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рий в размере, установленном постановлением администрации Тамбовской о</w:t>
      </w:r>
      <w:r w:rsidRPr="008011A1">
        <w:rPr>
          <w:rFonts w:ascii="Times New Roman" w:hAnsi="Times New Roman"/>
          <w:sz w:val="28"/>
          <w:szCs w:val="24"/>
        </w:rPr>
        <w:t>б</w:t>
      </w:r>
      <w:r w:rsidRPr="008011A1">
        <w:rPr>
          <w:rFonts w:ascii="Times New Roman" w:hAnsi="Times New Roman"/>
          <w:sz w:val="28"/>
          <w:szCs w:val="24"/>
        </w:rPr>
        <w:t>ласти от 29.08.2017 № 864 «Об утверждении государственной программы Та</w:t>
      </w:r>
      <w:r w:rsidRPr="008011A1">
        <w:rPr>
          <w:rFonts w:ascii="Times New Roman" w:hAnsi="Times New Roman"/>
          <w:sz w:val="28"/>
          <w:szCs w:val="24"/>
        </w:rPr>
        <w:t>м</w:t>
      </w:r>
      <w:r w:rsidRPr="008011A1">
        <w:rPr>
          <w:rFonts w:ascii="Times New Roman" w:hAnsi="Times New Roman"/>
          <w:sz w:val="28"/>
          <w:szCs w:val="24"/>
        </w:rPr>
        <w:t>бовской области «Формирование современной городской среды</w:t>
      </w:r>
    </w:p>
    <w:p w:rsidR="00751274" w:rsidRPr="008011A1" w:rsidRDefault="00751274" w:rsidP="00317B5F">
      <w:pPr>
        <w:spacing w:after="0" w:line="18" w:lineRule="exact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17B5F">
      <w:pPr>
        <w:numPr>
          <w:ilvl w:val="0"/>
          <w:numId w:val="10"/>
        </w:numPr>
        <w:tabs>
          <w:tab w:val="left" w:pos="562"/>
        </w:tabs>
        <w:spacing w:after="0" w:line="235" w:lineRule="auto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Тамбовской области» на 2018-2024 годы» (далее – финансовое участие заи</w:t>
      </w:r>
      <w:r w:rsidRPr="008011A1">
        <w:rPr>
          <w:rFonts w:ascii="Times New Roman" w:hAnsi="Times New Roman"/>
          <w:sz w:val="28"/>
          <w:szCs w:val="24"/>
        </w:rPr>
        <w:t>н</w:t>
      </w:r>
      <w:r w:rsidRPr="008011A1">
        <w:rPr>
          <w:rFonts w:ascii="Times New Roman" w:hAnsi="Times New Roman"/>
          <w:sz w:val="28"/>
          <w:szCs w:val="24"/>
        </w:rPr>
        <w:t>тересованных лиц), не менее 20 процентов от стоимости этих работ.</w:t>
      </w:r>
    </w:p>
    <w:p w:rsidR="00751274" w:rsidRPr="008011A1" w:rsidRDefault="00751274" w:rsidP="00317B5F">
      <w:pPr>
        <w:spacing w:after="0" w:line="2" w:lineRule="exact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122442">
      <w:pPr>
        <w:spacing w:after="0" w:line="240" w:lineRule="atLeast"/>
        <w:ind w:firstLine="708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1.3. Под заинтересованными лицами понимаются:</w:t>
      </w:r>
    </w:p>
    <w:p w:rsidR="00751274" w:rsidRPr="008011A1" w:rsidRDefault="00751274" w:rsidP="00317B5F">
      <w:pPr>
        <w:spacing w:after="0" w:line="12" w:lineRule="exact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17B5F">
      <w:pPr>
        <w:numPr>
          <w:ilvl w:val="1"/>
          <w:numId w:val="10"/>
        </w:numPr>
        <w:tabs>
          <w:tab w:val="left" w:pos="1148"/>
        </w:tabs>
        <w:spacing w:after="0" w:line="236" w:lineRule="auto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собственники жилых и нежилых помещений в многоквартирных домах, дворовые территории которых включены в настоящую программу, принявшие решение о софинансировании работ за счет собственных средств;</w:t>
      </w:r>
    </w:p>
    <w:p w:rsidR="00751274" w:rsidRPr="008011A1" w:rsidRDefault="00751274" w:rsidP="00317B5F">
      <w:pPr>
        <w:spacing w:after="0" w:line="14" w:lineRule="exact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17B5F">
      <w:pPr>
        <w:numPr>
          <w:ilvl w:val="1"/>
          <w:numId w:val="10"/>
        </w:numPr>
        <w:tabs>
          <w:tab w:val="left" w:pos="1206"/>
        </w:tabs>
        <w:spacing w:after="0" w:line="237" w:lineRule="auto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организации всех форм собственности, общественные объединения, индивидуальные предприниматели, частные лица, не являющиеся собственник</w:t>
      </w:r>
      <w:r w:rsidRPr="008011A1">
        <w:rPr>
          <w:rFonts w:ascii="Times New Roman" w:hAnsi="Times New Roman"/>
          <w:sz w:val="28"/>
          <w:szCs w:val="24"/>
        </w:rPr>
        <w:t>а</w:t>
      </w:r>
      <w:r w:rsidRPr="008011A1">
        <w:rPr>
          <w:rFonts w:ascii="Times New Roman" w:hAnsi="Times New Roman"/>
          <w:sz w:val="28"/>
          <w:szCs w:val="24"/>
        </w:rPr>
        <w:t>ми жилых и нежилых помещений в многоквартирных домах, дворовые террит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рии которых включены в настоящую программу, принявшие</w:t>
      </w:r>
    </w:p>
    <w:p w:rsidR="00751274" w:rsidRPr="008011A1" w:rsidRDefault="00751274" w:rsidP="00317B5F">
      <w:pPr>
        <w:tabs>
          <w:tab w:val="left" w:pos="1206"/>
        </w:tabs>
        <w:spacing w:after="0" w:line="237" w:lineRule="auto"/>
        <w:jc w:val="both"/>
        <w:rPr>
          <w:rFonts w:ascii="Times New Roman" w:hAnsi="Times New Roman"/>
          <w:sz w:val="28"/>
          <w:szCs w:val="24"/>
        </w:rPr>
        <w:sectPr w:rsidR="00751274" w:rsidRPr="008011A1">
          <w:pgSz w:w="11900" w:h="16836"/>
          <w:pgMar w:top="1125" w:right="564" w:bottom="1072" w:left="1440" w:header="0" w:footer="0" w:gutter="0"/>
          <w:cols w:space="0" w:equalWidth="0">
            <w:col w:w="9900"/>
          </w:cols>
          <w:docGrid w:linePitch="360"/>
        </w:sectPr>
      </w:pPr>
    </w:p>
    <w:p w:rsidR="00751274" w:rsidRPr="008011A1" w:rsidRDefault="00751274" w:rsidP="00317B5F">
      <w:pPr>
        <w:spacing w:after="0" w:line="240" w:lineRule="atLeast"/>
        <w:ind w:right="-259"/>
        <w:jc w:val="center"/>
        <w:rPr>
          <w:rFonts w:ascii="Times New Roman" w:hAnsi="Times New Roman"/>
          <w:sz w:val="24"/>
          <w:szCs w:val="24"/>
        </w:rPr>
      </w:pPr>
      <w:bookmarkStart w:id="4" w:name="page17"/>
      <w:bookmarkEnd w:id="4"/>
      <w:r w:rsidRPr="008011A1">
        <w:rPr>
          <w:rFonts w:ascii="Times New Roman" w:hAnsi="Times New Roman"/>
          <w:sz w:val="24"/>
          <w:szCs w:val="24"/>
        </w:rPr>
        <w:t>2</w:t>
      </w:r>
    </w:p>
    <w:p w:rsidR="00751274" w:rsidRPr="008011A1" w:rsidRDefault="00751274" w:rsidP="00317B5F">
      <w:pPr>
        <w:spacing w:after="0" w:line="153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spacing w:after="0" w:line="235" w:lineRule="auto"/>
        <w:ind w:left="709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решение о софинансировании работ за счет средств деятельности или частных вложений.</w:t>
      </w:r>
    </w:p>
    <w:p w:rsidR="00751274" w:rsidRPr="008011A1" w:rsidRDefault="00751274" w:rsidP="00317B5F">
      <w:pPr>
        <w:spacing w:after="0" w:line="324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tabs>
          <w:tab w:val="left" w:pos="2580"/>
        </w:tabs>
        <w:spacing w:after="0" w:line="240" w:lineRule="atLeast"/>
        <w:ind w:left="709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ab/>
        <w:t>2. Порядок финансового участия заинтересованных лиц</w:t>
      </w:r>
    </w:p>
    <w:p w:rsidR="00751274" w:rsidRPr="008011A1" w:rsidRDefault="00751274" w:rsidP="00317B5F">
      <w:pPr>
        <w:spacing w:after="0" w:line="335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spacing w:after="0" w:line="238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Организация финансового участия осуществляется заинтересованными лицами в соответствии с решением общего собрания собственников помещений в мн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 в объеме, установленном пунктом 1.2. н</w:t>
      </w:r>
      <w:r w:rsidRPr="008011A1">
        <w:rPr>
          <w:rFonts w:ascii="Times New Roman" w:hAnsi="Times New Roman"/>
          <w:sz w:val="28"/>
          <w:szCs w:val="24"/>
        </w:rPr>
        <w:t>а</w:t>
      </w:r>
      <w:r w:rsidRPr="008011A1">
        <w:rPr>
          <w:rFonts w:ascii="Times New Roman" w:hAnsi="Times New Roman"/>
          <w:sz w:val="28"/>
          <w:szCs w:val="24"/>
        </w:rPr>
        <w:t>стоящего Порядка.</w:t>
      </w:r>
    </w:p>
    <w:p w:rsidR="00751274" w:rsidRPr="008011A1" w:rsidRDefault="00751274" w:rsidP="00317B5F">
      <w:pPr>
        <w:spacing w:after="0" w:line="324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tabs>
          <w:tab w:val="left" w:pos="2740"/>
        </w:tabs>
        <w:spacing w:after="0" w:line="240" w:lineRule="atLeast"/>
        <w:ind w:left="709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ab/>
        <w:t>3. Условия аккумулирования и расходования средств</w:t>
      </w:r>
    </w:p>
    <w:p w:rsidR="00751274" w:rsidRPr="008011A1" w:rsidRDefault="00751274" w:rsidP="00317B5F">
      <w:pPr>
        <w:spacing w:after="0" w:line="338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38" w:lineRule="auto"/>
        <w:ind w:left="709" w:firstLine="707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3.1. В случае включения заинтересованными лицами в дизайн-проект бл</w:t>
      </w:r>
      <w:r w:rsidRPr="008011A1">
        <w:rPr>
          <w:rFonts w:ascii="Times New Roman" w:hAnsi="Times New Roman"/>
          <w:sz w:val="28"/>
          <w:szCs w:val="24"/>
        </w:rPr>
        <w:t>а</w:t>
      </w:r>
      <w:r w:rsidRPr="008011A1">
        <w:rPr>
          <w:rFonts w:ascii="Times New Roman" w:hAnsi="Times New Roman"/>
          <w:sz w:val="28"/>
          <w:szCs w:val="24"/>
        </w:rPr>
        <w:t>гоустройства дворовой территории работ, входящих в дополнительный пер</w:t>
      </w:r>
      <w:r w:rsidRPr="008011A1">
        <w:rPr>
          <w:rFonts w:ascii="Times New Roman" w:hAnsi="Times New Roman"/>
          <w:sz w:val="28"/>
          <w:szCs w:val="24"/>
        </w:rPr>
        <w:t>е</w:t>
      </w:r>
      <w:r w:rsidRPr="008011A1">
        <w:rPr>
          <w:rFonts w:ascii="Times New Roman" w:hAnsi="Times New Roman"/>
          <w:sz w:val="28"/>
          <w:szCs w:val="24"/>
        </w:rPr>
        <w:t>чень работ по благоустройству дворовых территорий, протоколом общего со</w:t>
      </w:r>
      <w:r w:rsidRPr="008011A1">
        <w:rPr>
          <w:rFonts w:ascii="Times New Roman" w:hAnsi="Times New Roman"/>
          <w:sz w:val="28"/>
          <w:szCs w:val="24"/>
        </w:rPr>
        <w:t>б</w:t>
      </w:r>
      <w:r w:rsidRPr="008011A1">
        <w:rPr>
          <w:rFonts w:ascii="Times New Roman" w:hAnsi="Times New Roman"/>
          <w:sz w:val="28"/>
          <w:szCs w:val="24"/>
        </w:rPr>
        <w:t>рания собственников помещений в многоквартирном доме назначаются отве</w:t>
      </w:r>
      <w:r w:rsidRPr="008011A1">
        <w:rPr>
          <w:rFonts w:ascii="Times New Roman" w:hAnsi="Times New Roman"/>
          <w:sz w:val="28"/>
          <w:szCs w:val="24"/>
        </w:rPr>
        <w:t>т</w:t>
      </w:r>
      <w:r w:rsidRPr="008011A1">
        <w:rPr>
          <w:rFonts w:ascii="Times New Roman" w:hAnsi="Times New Roman"/>
          <w:sz w:val="28"/>
          <w:szCs w:val="24"/>
        </w:rPr>
        <w:t>ственные за сбор средств с заинтересованных лиц. Финансовое участие заинт</w:t>
      </w:r>
      <w:r w:rsidRPr="008011A1">
        <w:rPr>
          <w:rFonts w:ascii="Times New Roman" w:hAnsi="Times New Roman"/>
          <w:sz w:val="28"/>
          <w:szCs w:val="24"/>
        </w:rPr>
        <w:t>е</w:t>
      </w:r>
      <w:r w:rsidRPr="008011A1">
        <w:rPr>
          <w:rFonts w:ascii="Times New Roman" w:hAnsi="Times New Roman"/>
          <w:sz w:val="28"/>
          <w:szCs w:val="24"/>
        </w:rPr>
        <w:t>ресованными лицами вносится ответственным за сбор.</w:t>
      </w:r>
    </w:p>
    <w:p w:rsidR="00751274" w:rsidRPr="008011A1" w:rsidRDefault="00751274" w:rsidP="00317B5F">
      <w:pPr>
        <w:spacing w:after="0" w:line="16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38" w:lineRule="auto"/>
        <w:ind w:left="709" w:firstLine="707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3.2. Ответственные за сбор до начала работ по благоустройству дворовой территории, путем перечисления на лицевой счет администрации города Ки</w:t>
      </w:r>
      <w:r w:rsidRPr="008011A1">
        <w:rPr>
          <w:rFonts w:ascii="Times New Roman" w:hAnsi="Times New Roman"/>
          <w:sz w:val="28"/>
          <w:szCs w:val="24"/>
        </w:rPr>
        <w:t>р</w:t>
      </w:r>
      <w:r w:rsidRPr="008011A1">
        <w:rPr>
          <w:rFonts w:ascii="Times New Roman" w:hAnsi="Times New Roman"/>
          <w:sz w:val="28"/>
          <w:szCs w:val="24"/>
        </w:rPr>
        <w:t>санова, открытый в Управлении Федерального казначейства по Тамбовской о</w:t>
      </w:r>
      <w:r w:rsidRPr="008011A1">
        <w:rPr>
          <w:rFonts w:ascii="Times New Roman" w:hAnsi="Times New Roman"/>
          <w:sz w:val="28"/>
          <w:szCs w:val="24"/>
        </w:rPr>
        <w:t>б</w:t>
      </w:r>
      <w:r w:rsidRPr="008011A1">
        <w:rPr>
          <w:rFonts w:ascii="Times New Roman" w:hAnsi="Times New Roman"/>
          <w:sz w:val="28"/>
          <w:szCs w:val="24"/>
        </w:rPr>
        <w:t>ласти, передают в собственность города финансовое участие заинтересованных лиц в соответствии с заключенным Соглашением (договором).</w:t>
      </w:r>
    </w:p>
    <w:p w:rsidR="00751274" w:rsidRPr="008011A1" w:rsidRDefault="00751274" w:rsidP="00317B5F">
      <w:pPr>
        <w:spacing w:after="0" w:line="21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38" w:lineRule="auto"/>
        <w:ind w:left="709" w:firstLine="707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3.3. Главным администратором доходов бюджета поступлений от фина</w:t>
      </w:r>
      <w:r w:rsidRPr="008011A1">
        <w:rPr>
          <w:rFonts w:ascii="Times New Roman" w:hAnsi="Times New Roman"/>
          <w:sz w:val="28"/>
          <w:szCs w:val="24"/>
        </w:rPr>
        <w:t>н</w:t>
      </w:r>
      <w:r w:rsidRPr="008011A1">
        <w:rPr>
          <w:rFonts w:ascii="Times New Roman" w:hAnsi="Times New Roman"/>
          <w:sz w:val="28"/>
          <w:szCs w:val="24"/>
        </w:rPr>
        <w:t>сового участия заинтересованных лиц является финансовое управление адм</w:t>
      </w:r>
      <w:r w:rsidRPr="008011A1">
        <w:rPr>
          <w:rFonts w:ascii="Times New Roman" w:hAnsi="Times New Roman"/>
          <w:sz w:val="28"/>
          <w:szCs w:val="24"/>
        </w:rPr>
        <w:t>и</w:t>
      </w:r>
      <w:r w:rsidRPr="008011A1">
        <w:rPr>
          <w:rFonts w:ascii="Times New Roman" w:hAnsi="Times New Roman"/>
          <w:sz w:val="28"/>
          <w:szCs w:val="24"/>
        </w:rPr>
        <w:t>нистрации города Кирсанова.</w:t>
      </w:r>
    </w:p>
    <w:p w:rsidR="00751274" w:rsidRPr="008011A1" w:rsidRDefault="00751274" w:rsidP="00317B5F">
      <w:pPr>
        <w:spacing w:after="0" w:line="17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spacing w:after="0" w:line="14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40" w:lineRule="atLeast"/>
        <w:ind w:left="709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ab/>
        <w:t>3.4.</w:t>
      </w:r>
      <w:r w:rsidRPr="008011A1">
        <w:rPr>
          <w:rFonts w:ascii="Times New Roman" w:hAnsi="Times New Roman"/>
          <w:sz w:val="24"/>
          <w:szCs w:val="24"/>
        </w:rPr>
        <w:tab/>
      </w:r>
      <w:r w:rsidRPr="008011A1">
        <w:rPr>
          <w:rFonts w:ascii="Times New Roman" w:hAnsi="Times New Roman"/>
          <w:sz w:val="28"/>
          <w:szCs w:val="24"/>
        </w:rPr>
        <w:t>Расходование</w:t>
      </w:r>
      <w:r w:rsidRPr="008011A1">
        <w:rPr>
          <w:rFonts w:ascii="Times New Roman" w:hAnsi="Times New Roman"/>
          <w:sz w:val="24"/>
          <w:szCs w:val="24"/>
        </w:rPr>
        <w:tab/>
      </w:r>
      <w:r w:rsidRPr="008011A1">
        <w:rPr>
          <w:rFonts w:ascii="Times New Roman" w:hAnsi="Times New Roman"/>
          <w:sz w:val="28"/>
          <w:szCs w:val="24"/>
        </w:rPr>
        <w:t>аккумулированных</w:t>
      </w:r>
      <w:r w:rsidRPr="008011A1">
        <w:rPr>
          <w:rFonts w:ascii="Times New Roman" w:hAnsi="Times New Roman"/>
          <w:sz w:val="24"/>
          <w:szCs w:val="24"/>
        </w:rPr>
        <w:tab/>
      </w:r>
      <w:r w:rsidRPr="008011A1">
        <w:rPr>
          <w:rFonts w:ascii="Times New Roman" w:hAnsi="Times New Roman"/>
          <w:sz w:val="28"/>
          <w:szCs w:val="24"/>
        </w:rPr>
        <w:t>денежных</w:t>
      </w:r>
      <w:r w:rsidRPr="008011A1">
        <w:rPr>
          <w:rFonts w:ascii="Times New Roman" w:hAnsi="Times New Roman"/>
          <w:sz w:val="24"/>
          <w:szCs w:val="24"/>
        </w:rPr>
        <w:tab/>
      </w:r>
      <w:r w:rsidRPr="008011A1">
        <w:rPr>
          <w:rFonts w:ascii="Times New Roman" w:hAnsi="Times New Roman"/>
          <w:sz w:val="28"/>
          <w:szCs w:val="24"/>
        </w:rPr>
        <w:t>средств заи</w:t>
      </w:r>
      <w:r w:rsidRPr="008011A1">
        <w:rPr>
          <w:rFonts w:ascii="Times New Roman" w:hAnsi="Times New Roman"/>
          <w:sz w:val="28"/>
          <w:szCs w:val="24"/>
        </w:rPr>
        <w:t>н</w:t>
      </w:r>
      <w:r w:rsidRPr="008011A1">
        <w:rPr>
          <w:rFonts w:ascii="Times New Roman" w:hAnsi="Times New Roman"/>
          <w:sz w:val="28"/>
          <w:szCs w:val="24"/>
        </w:rPr>
        <w:t>тересованных лиц осуществляется администрацией города Кирсанова на ф</w:t>
      </w:r>
      <w:r w:rsidRPr="008011A1">
        <w:rPr>
          <w:rFonts w:ascii="Times New Roman" w:hAnsi="Times New Roman"/>
          <w:sz w:val="28"/>
          <w:szCs w:val="24"/>
        </w:rPr>
        <w:t>и</w:t>
      </w:r>
      <w:r w:rsidRPr="008011A1">
        <w:rPr>
          <w:rFonts w:ascii="Times New Roman" w:hAnsi="Times New Roman"/>
          <w:sz w:val="28"/>
          <w:szCs w:val="24"/>
        </w:rPr>
        <w:t>нансирование дополнительного перечня работ по благоустройству дворовых территорий, включенного в дизайн-проект благоустройства дворовой террит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рии.</w:t>
      </w:r>
    </w:p>
    <w:p w:rsidR="00751274" w:rsidRPr="008011A1" w:rsidRDefault="00751274" w:rsidP="00122442">
      <w:pPr>
        <w:spacing w:after="0" w:line="18" w:lineRule="exact"/>
        <w:ind w:left="709"/>
        <w:jc w:val="both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37" w:lineRule="auto"/>
        <w:ind w:left="709" w:firstLine="707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Расходование аккумулированных денежных средств заинтересованных лиц осуществляется в соответствии с условиями контрактов на выполнение р</w:t>
      </w:r>
      <w:r w:rsidRPr="008011A1">
        <w:rPr>
          <w:rFonts w:ascii="Times New Roman" w:hAnsi="Times New Roman"/>
          <w:sz w:val="28"/>
          <w:szCs w:val="24"/>
        </w:rPr>
        <w:t>а</w:t>
      </w:r>
      <w:r w:rsidRPr="008011A1">
        <w:rPr>
          <w:rFonts w:ascii="Times New Roman" w:hAnsi="Times New Roman"/>
          <w:sz w:val="28"/>
          <w:szCs w:val="24"/>
        </w:rPr>
        <w:t>бот в разрезе многоквартирных домов, дворовые территории которых подлежат благоустройству.</w:t>
      </w:r>
    </w:p>
    <w:p w:rsidR="00751274" w:rsidRPr="008011A1" w:rsidRDefault="00751274" w:rsidP="00317B5F">
      <w:pPr>
        <w:spacing w:after="0" w:line="323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40" w:lineRule="atLeast"/>
        <w:ind w:left="709" w:firstLine="707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4. Контроль  за соблюдением условий порядка</w:t>
      </w:r>
    </w:p>
    <w:p w:rsidR="00751274" w:rsidRPr="008011A1" w:rsidRDefault="00751274" w:rsidP="00317B5F">
      <w:pPr>
        <w:spacing w:after="0" w:line="337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38" w:lineRule="auto"/>
        <w:ind w:left="709" w:firstLine="707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4.1. Контроль за целевым расходованием аккумулированных денежных средств заинтересованных лиц осуществляет финансовое управление админ</w:t>
      </w:r>
      <w:r w:rsidRPr="008011A1">
        <w:rPr>
          <w:rFonts w:ascii="Times New Roman" w:hAnsi="Times New Roman"/>
          <w:sz w:val="28"/>
          <w:szCs w:val="24"/>
        </w:rPr>
        <w:t>и</w:t>
      </w:r>
      <w:r w:rsidRPr="008011A1">
        <w:rPr>
          <w:rFonts w:ascii="Times New Roman" w:hAnsi="Times New Roman"/>
          <w:sz w:val="28"/>
          <w:szCs w:val="24"/>
        </w:rPr>
        <w:t>страции города Кирсанова  в соответствии с бюджетным законодательством.</w:t>
      </w:r>
    </w:p>
    <w:p w:rsidR="00751274" w:rsidRPr="008011A1" w:rsidRDefault="00751274" w:rsidP="00317B5F">
      <w:pPr>
        <w:spacing w:after="0" w:line="15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122442">
      <w:pPr>
        <w:spacing w:after="0" w:line="237" w:lineRule="auto"/>
        <w:ind w:left="709" w:firstLine="707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4.2. Администрация города Кирсанова обеспечивает возврат аккумулир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ванных денежных средств ответственным за сбор средств с заинтересованных лиц в срок до 31 декабря текущего года при условии:</w:t>
      </w:r>
    </w:p>
    <w:p w:rsidR="00751274" w:rsidRPr="008011A1" w:rsidRDefault="00751274" w:rsidP="00317B5F">
      <w:pPr>
        <w:spacing w:after="0" w:line="17" w:lineRule="exact"/>
        <w:ind w:left="709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317B5F">
      <w:pPr>
        <w:tabs>
          <w:tab w:val="left" w:pos="1292"/>
        </w:tabs>
        <w:spacing w:after="0" w:line="234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ab/>
        <w:t>- экономии денежных средств по итогам проведения конкурсных проц</w:t>
      </w:r>
      <w:r w:rsidRPr="008011A1">
        <w:rPr>
          <w:rFonts w:ascii="Times New Roman" w:hAnsi="Times New Roman"/>
          <w:sz w:val="28"/>
          <w:szCs w:val="24"/>
        </w:rPr>
        <w:t>е</w:t>
      </w:r>
      <w:r w:rsidRPr="008011A1">
        <w:rPr>
          <w:rFonts w:ascii="Times New Roman" w:hAnsi="Times New Roman"/>
          <w:sz w:val="28"/>
          <w:szCs w:val="24"/>
        </w:rPr>
        <w:t>дур;</w:t>
      </w:r>
    </w:p>
    <w:p w:rsidR="00751274" w:rsidRPr="008011A1" w:rsidRDefault="00751274" w:rsidP="00317B5F">
      <w:pPr>
        <w:spacing w:after="0" w:line="15" w:lineRule="exact"/>
        <w:ind w:left="709"/>
        <w:jc w:val="both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17B5F">
      <w:pPr>
        <w:tabs>
          <w:tab w:val="left" w:pos="1345"/>
        </w:tabs>
        <w:spacing w:after="0" w:line="234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ab/>
        <w:t>- неисполнения работ по благоустройству дворовой территории мног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квартирного дома по вине подрядной организации;</w:t>
      </w:r>
    </w:p>
    <w:p w:rsidR="00751274" w:rsidRPr="008011A1" w:rsidRDefault="00751274" w:rsidP="00317B5F">
      <w:pPr>
        <w:spacing w:after="0" w:line="15" w:lineRule="exact"/>
        <w:ind w:left="709"/>
        <w:jc w:val="both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17B5F">
      <w:pPr>
        <w:tabs>
          <w:tab w:val="left" w:pos="1203"/>
        </w:tabs>
        <w:spacing w:after="0" w:line="235" w:lineRule="auto"/>
        <w:ind w:left="709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ab/>
        <w:t>- не предоставления заинтересованными лицами доступа к проведению благоустройства на дворовой территории;</w:t>
      </w:r>
    </w:p>
    <w:p w:rsidR="00751274" w:rsidRPr="008011A1" w:rsidRDefault="00751274" w:rsidP="00317B5F">
      <w:pPr>
        <w:spacing w:after="0" w:line="2" w:lineRule="exact"/>
        <w:ind w:left="709"/>
        <w:jc w:val="both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317B5F">
      <w:pPr>
        <w:tabs>
          <w:tab w:val="left" w:pos="1140"/>
        </w:tabs>
        <w:spacing w:after="0" w:line="240" w:lineRule="atLeast"/>
        <w:ind w:left="709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ab/>
        <w:t>- возникновения обстоятельств непреодолимой силы;</w:t>
      </w:r>
    </w:p>
    <w:p w:rsidR="00751274" w:rsidRPr="008011A1" w:rsidRDefault="00751274" w:rsidP="00317B5F">
      <w:pPr>
        <w:spacing w:after="0" w:line="13" w:lineRule="exact"/>
        <w:ind w:left="709"/>
        <w:jc w:val="both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122442">
      <w:pPr>
        <w:spacing w:after="0" w:line="234" w:lineRule="auto"/>
        <w:ind w:left="708" w:firstLine="1"/>
        <w:jc w:val="both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 xml:space="preserve">      - возникновения иных случаев, предусмотренных действующим законод</w:t>
      </w:r>
      <w:r w:rsidRPr="008011A1">
        <w:rPr>
          <w:rFonts w:ascii="Times New Roman" w:hAnsi="Times New Roman"/>
          <w:sz w:val="28"/>
          <w:szCs w:val="24"/>
        </w:rPr>
        <w:t>а</w:t>
      </w:r>
      <w:r w:rsidRPr="008011A1">
        <w:rPr>
          <w:rFonts w:ascii="Times New Roman" w:hAnsi="Times New Roman"/>
          <w:sz w:val="28"/>
          <w:szCs w:val="24"/>
        </w:rPr>
        <w:t>тельством.</w:t>
      </w:r>
    </w:p>
    <w:p w:rsidR="00751274" w:rsidRPr="008011A1" w:rsidRDefault="00751274" w:rsidP="00317B5F">
      <w:pPr>
        <w:spacing w:after="0" w:line="240" w:lineRule="auto"/>
        <w:ind w:left="709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br w:type="page"/>
      </w:r>
    </w:p>
    <w:p w:rsidR="00751274" w:rsidRPr="008011A1" w:rsidRDefault="00751274" w:rsidP="00D056DB">
      <w:pPr>
        <w:spacing w:after="0" w:line="240" w:lineRule="atLeast"/>
        <w:ind w:left="5920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ПРИЛОЖЕНИЕ № 8</w:t>
      </w:r>
    </w:p>
    <w:p w:rsidR="00751274" w:rsidRPr="008011A1" w:rsidRDefault="00751274" w:rsidP="00D056DB">
      <w:pPr>
        <w:spacing w:after="0" w:line="2" w:lineRule="exact"/>
        <w:rPr>
          <w:rFonts w:ascii="Times New Roman" w:hAnsi="Times New Roman"/>
          <w:sz w:val="24"/>
          <w:szCs w:val="24"/>
        </w:rPr>
      </w:pPr>
    </w:p>
    <w:p w:rsidR="00751274" w:rsidRPr="008011A1" w:rsidRDefault="00751274" w:rsidP="00D056DB">
      <w:pPr>
        <w:spacing w:after="0" w:line="240" w:lineRule="atLeast"/>
        <w:ind w:left="5920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к муниципальной программе</w:t>
      </w:r>
    </w:p>
    <w:p w:rsidR="00751274" w:rsidRPr="008011A1" w:rsidRDefault="00751274" w:rsidP="00D056DB">
      <w:pPr>
        <w:spacing w:after="0" w:line="240" w:lineRule="atLeast"/>
        <w:ind w:left="5920"/>
        <w:rPr>
          <w:rFonts w:ascii="Times New Roman" w:hAnsi="Times New Roman"/>
          <w:sz w:val="28"/>
          <w:szCs w:val="24"/>
        </w:rPr>
      </w:pPr>
      <w:r w:rsidRPr="008011A1">
        <w:rPr>
          <w:rFonts w:ascii="Times New Roman" w:hAnsi="Times New Roman"/>
          <w:sz w:val="28"/>
          <w:szCs w:val="24"/>
        </w:rPr>
        <w:t>города Кирсанова «Формирование современной городской среды в г</w:t>
      </w:r>
      <w:r w:rsidRPr="008011A1">
        <w:rPr>
          <w:rFonts w:ascii="Times New Roman" w:hAnsi="Times New Roman"/>
          <w:sz w:val="28"/>
          <w:szCs w:val="24"/>
        </w:rPr>
        <w:t>о</w:t>
      </w:r>
      <w:r w:rsidRPr="008011A1">
        <w:rPr>
          <w:rFonts w:ascii="Times New Roman" w:hAnsi="Times New Roman"/>
          <w:sz w:val="28"/>
          <w:szCs w:val="24"/>
        </w:rPr>
        <w:t>роде Кирсанова» на 2018-2024 годы</w:t>
      </w:r>
    </w:p>
    <w:p w:rsidR="00751274" w:rsidRPr="008011A1" w:rsidRDefault="00751274" w:rsidP="00317B5F">
      <w:pPr>
        <w:spacing w:after="0" w:line="240" w:lineRule="auto"/>
        <w:ind w:left="709"/>
        <w:rPr>
          <w:rFonts w:ascii="Times New Roman" w:hAnsi="Times New Roman"/>
          <w:sz w:val="28"/>
          <w:szCs w:val="24"/>
        </w:rPr>
      </w:pPr>
    </w:p>
    <w:p w:rsidR="00751274" w:rsidRPr="008011A1" w:rsidRDefault="00751274" w:rsidP="00D056DB">
      <w:pPr>
        <w:tabs>
          <w:tab w:val="left" w:pos="1378"/>
        </w:tabs>
        <w:spacing w:after="0" w:line="234" w:lineRule="auto"/>
        <w:jc w:val="center"/>
        <w:rPr>
          <w:rFonts w:ascii="Times New Roman" w:hAnsi="Times New Roman"/>
          <w:sz w:val="28"/>
          <w:szCs w:val="28"/>
        </w:rPr>
      </w:pPr>
    </w:p>
    <w:p w:rsidR="00751274" w:rsidRPr="008011A1" w:rsidRDefault="00751274" w:rsidP="00D056D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8011A1">
        <w:rPr>
          <w:rFonts w:ascii="Times New Roman" w:hAnsi="Times New Roman"/>
          <w:b/>
          <w:bCs/>
          <w:sz w:val="28"/>
          <w:szCs w:val="28"/>
        </w:rPr>
        <w:t>Визуализированный перечень образцов элементов благоустройства, предл</w:t>
      </w:r>
      <w:r w:rsidRPr="008011A1">
        <w:rPr>
          <w:rFonts w:ascii="Times New Roman" w:hAnsi="Times New Roman"/>
          <w:b/>
          <w:bCs/>
          <w:sz w:val="28"/>
          <w:szCs w:val="28"/>
        </w:rPr>
        <w:t>а</w:t>
      </w:r>
      <w:r w:rsidRPr="008011A1">
        <w:rPr>
          <w:rFonts w:ascii="Times New Roman" w:hAnsi="Times New Roman"/>
          <w:b/>
          <w:bCs/>
          <w:sz w:val="28"/>
          <w:szCs w:val="28"/>
        </w:rPr>
        <w:t>гаемых к размещению на дворовой территории многоквартирного дома, сфо</w:t>
      </w:r>
      <w:r w:rsidRPr="008011A1">
        <w:rPr>
          <w:rFonts w:ascii="Times New Roman" w:hAnsi="Times New Roman"/>
          <w:b/>
          <w:bCs/>
          <w:sz w:val="28"/>
          <w:szCs w:val="28"/>
        </w:rPr>
        <w:t>р</w:t>
      </w:r>
      <w:r w:rsidRPr="008011A1">
        <w:rPr>
          <w:rFonts w:ascii="Times New Roman" w:hAnsi="Times New Roman"/>
          <w:b/>
          <w:bCs/>
          <w:sz w:val="28"/>
          <w:szCs w:val="28"/>
        </w:rPr>
        <w:t>мированный исходя из минимального перечня работ по благоустройству двор</w:t>
      </w:r>
      <w:r w:rsidRPr="008011A1">
        <w:rPr>
          <w:rFonts w:ascii="Times New Roman" w:hAnsi="Times New Roman"/>
          <w:b/>
          <w:bCs/>
          <w:sz w:val="28"/>
          <w:szCs w:val="28"/>
        </w:rPr>
        <w:t>о</w:t>
      </w:r>
      <w:r w:rsidRPr="008011A1">
        <w:rPr>
          <w:rFonts w:ascii="Times New Roman" w:hAnsi="Times New Roman"/>
          <w:b/>
          <w:bCs/>
          <w:sz w:val="28"/>
          <w:szCs w:val="28"/>
        </w:rPr>
        <w:t>вых территорий</w:t>
      </w:r>
    </w:p>
    <w:p w:rsidR="00751274" w:rsidRPr="008011A1" w:rsidRDefault="00751274" w:rsidP="00D056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51274" w:rsidRPr="008011A1" w:rsidRDefault="00751274" w:rsidP="00D056DB">
      <w:pPr>
        <w:numPr>
          <w:ilvl w:val="0"/>
          <w:numId w:val="1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011A1">
        <w:rPr>
          <w:rFonts w:ascii="Times New Roman" w:hAnsi="Times New Roman"/>
          <w:sz w:val="24"/>
          <w:szCs w:val="24"/>
        </w:rPr>
        <w:t>Уличные фонари:</w:t>
      </w:r>
    </w:p>
    <w:p w:rsidR="00751274" w:rsidRPr="008011A1" w:rsidRDefault="00751274" w:rsidP="00D056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s1026" type="#_x0000_t75" style="position:absolute;left:0;text-align:left;margin-left:234pt;margin-top:22.8pt;width:186.95pt;height:160.55pt;z-index:251658240;visibility:visible;mso-wrap-distance-left:0;mso-wrap-distance-right:0" filled="t">
            <v:imagedata r:id="rId13" o:title=""/>
            <w10:wrap type="square" side="largest"/>
          </v:shape>
        </w:pict>
      </w:r>
    </w:p>
    <w:p w:rsidR="00751274" w:rsidRPr="008011A1" w:rsidRDefault="00751274" w:rsidP="00D05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Рисунок 11" o:spid="_x0000_s1027" type="#_x0000_t75" style="position:absolute;left:0;text-align:left;margin-left:0;margin-top:9pt;width:228pt;height:156.25pt;z-index:251657216;visibility:visible;mso-wrap-distance-left:0;mso-wrap-distance-right:0" filled="t">
            <v:imagedata r:id="rId14" o:title=""/>
            <w10:wrap type="square" side="largest"/>
          </v:shape>
        </w:pict>
      </w:r>
      <w:r w:rsidRPr="008011A1">
        <w:rPr>
          <w:rFonts w:ascii="Arial" w:hAnsi="Arial" w:cs="Arial"/>
          <w:sz w:val="20"/>
          <w:szCs w:val="20"/>
        </w:rPr>
        <w:t>2. Скамьи:</w: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8" o:spid="_x0000_i1025" type="#_x0000_t75" alt="скамья без спинки" style="width:234pt;height:192pt;visibility:visible">
            <v:imagedata r:id="rId15" o:title=""/>
          </v:shape>
        </w:pict>
      </w: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7" o:spid="_x0000_i1026" type="#_x0000_t75" alt="скамья 2" style="width:209.25pt;height:198pt;visibility:visible">
            <v:imagedata r:id="rId16" o:title=""/>
          </v:shape>
        </w:pic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6" o:spid="_x0000_i1027" type="#_x0000_t75" alt="скамья 4" style="width:198.75pt;height:148.5pt;visibility:visible">
            <v:imagedata r:id="rId17" o:title=""/>
          </v:shape>
        </w:pict>
      </w: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5" o:spid="_x0000_i1028" type="#_x0000_t75" alt="Лоза" style="width:3in;height:148.5pt;visibility:visible">
            <v:imagedata r:id="rId18" o:title=""/>
          </v:shape>
        </w:pic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10" o:spid="_x0000_i1029" type="#_x0000_t75" alt="Descr " style="width:287.25pt;height:174.75pt;visibility:visible">
            <v:imagedata r:id="rId19" o:title=""/>
          </v:shape>
        </w:pic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011A1">
        <w:rPr>
          <w:rFonts w:ascii="Times New Roman" w:hAnsi="Times New Roman"/>
          <w:bCs/>
          <w:sz w:val="24"/>
          <w:szCs w:val="24"/>
        </w:rPr>
        <w:t>3. Урны</w: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3" o:spid="_x0000_i1030" type="#_x0000_t75" alt="урна1" style="width:243pt;height:177.75pt;visibility:visible">
            <v:imagedata r:id="rId20" o:title=""/>
          </v:shape>
        </w:pict>
      </w:r>
      <w:r w:rsidRPr="008011A1">
        <w:rPr>
          <w:rFonts w:ascii="Times New Roman" w:hAnsi="Times New Roman"/>
          <w:bCs/>
          <w:sz w:val="24"/>
          <w:szCs w:val="24"/>
        </w:rPr>
        <w:t xml:space="preserve"> </w:t>
      </w: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2" o:spid="_x0000_i1031" type="#_x0000_t75" alt="Урна волна" style="width:170.25pt;height:189pt;visibility:visible">
            <v:imagedata r:id="rId21" o:title=""/>
          </v:shape>
        </w:pict>
      </w:r>
      <w:r w:rsidRPr="00612668">
        <w:rPr>
          <w:rFonts w:ascii="Times New Roman" w:hAnsi="Times New Roman"/>
          <w:noProof/>
          <w:sz w:val="24"/>
          <w:szCs w:val="24"/>
        </w:rPr>
        <w:pict>
          <v:shape id="Рисунок 9" o:spid="_x0000_i1032" type="#_x0000_t75" alt="Descr " style="width:278.25pt;height:166.5pt;visibility:visible">
            <v:imagedata r:id="rId22" o:title=""/>
          </v:shape>
        </w:pic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011A1">
        <w:rPr>
          <w:rFonts w:ascii="Times New Roman" w:hAnsi="Times New Roman"/>
          <w:bCs/>
          <w:sz w:val="24"/>
          <w:szCs w:val="24"/>
        </w:rPr>
        <w:br w:type="page"/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Style w:val="BodyTextChar"/>
          <w:spacing w:val="0"/>
          <w:sz w:val="24"/>
          <w:szCs w:val="24"/>
          <w:shd w:val="clear" w:color="auto" w:fill="auto"/>
        </w:rPr>
      </w:pPr>
      <w:r w:rsidRPr="008011A1">
        <w:rPr>
          <w:rStyle w:val="BodyTextChar"/>
          <w:spacing w:val="0"/>
          <w:sz w:val="24"/>
          <w:szCs w:val="24"/>
          <w:shd w:val="clear" w:color="auto" w:fill="auto"/>
        </w:rPr>
        <w:t>4. Асфальтирование дворовых проездов</w: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Style w:val="BodyTextChar"/>
          <w:spacing w:val="0"/>
          <w:sz w:val="24"/>
          <w:szCs w:val="24"/>
          <w:shd w:val="clear" w:color="auto" w:fill="auto"/>
        </w:rPr>
      </w:pP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rStyle w:val="BodyTextChar"/>
          <w:spacing w:val="0"/>
          <w:sz w:val="24"/>
          <w:szCs w:val="24"/>
          <w:shd w:val="clear" w:color="auto" w:fill="auto"/>
        </w:rPr>
      </w:pP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noProof/>
        </w:rPr>
      </w:pPr>
      <w:r>
        <w:rPr>
          <w:noProof/>
        </w:rPr>
        <w:pict>
          <v:shape id="Рисунок 1" o:spid="_x0000_i1033" type="#_x0000_t75" style="width:194.25pt;height:203.25pt;visibility:visible">
            <v:imagedata r:id="rId23" o:title=""/>
          </v:shape>
        </w:pict>
      </w:r>
      <w:r w:rsidRPr="008011A1">
        <w:rPr>
          <w:noProof/>
        </w:rPr>
        <w:t xml:space="preserve"> </w:t>
      </w:r>
      <w:r>
        <w:rPr>
          <w:noProof/>
        </w:rPr>
        <w:pict>
          <v:shape id="_x0000_i1034" type="#_x0000_t75" alt="http://asphaltsamara.ru/images/djmediatools/1-asfaltirovanie-ukladka-asfalta-v-samare-i-samarskoj-oblasti/07-04-1994155-1024x768.jpg" style="width:293.25pt;height:197.25pt;visibility:visible">
            <v:imagedata r:id="rId24" o:title=""/>
          </v:shape>
        </w:pict>
      </w: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noProof/>
        </w:rPr>
      </w:pPr>
    </w:p>
    <w:p w:rsidR="00751274" w:rsidRPr="008011A1" w:rsidRDefault="00751274" w:rsidP="00D056DB">
      <w:pPr>
        <w:shd w:val="clear" w:color="auto" w:fill="FFFFFF"/>
        <w:spacing w:after="0" w:line="240" w:lineRule="auto"/>
        <w:jc w:val="both"/>
        <w:rPr>
          <w:noProof/>
        </w:rPr>
      </w:pPr>
    </w:p>
    <w:p w:rsidR="00751274" w:rsidRPr="009C3901" w:rsidRDefault="00751274" w:rsidP="00D056DB">
      <w:pPr>
        <w:shd w:val="clear" w:color="auto" w:fill="FFFFFF"/>
        <w:spacing w:after="0" w:line="240" w:lineRule="auto"/>
        <w:jc w:val="both"/>
        <w:rPr>
          <w:rStyle w:val="BodyTextChar"/>
          <w:spacing w:val="0"/>
          <w:sz w:val="24"/>
          <w:szCs w:val="24"/>
          <w:shd w:val="clear" w:color="auto" w:fill="auto"/>
        </w:rPr>
      </w:pPr>
      <w:r>
        <w:rPr>
          <w:noProof/>
        </w:rPr>
        <w:pict>
          <v:shape id="_x0000_i1035" type="#_x0000_t75" alt="http://region.center/source/KALUGA/KALUGA/KALUGA/%D1%80%D0%B5%D0%BC%D0%BE%D0%BD%D1%82%20%D0%B4%D0%B2%D0%BE%D1%80%D0%BE%D0%B2.JPG" style="width:510.75pt;height:287.25pt;visibility:visible">
            <v:imagedata r:id="rId25" o:title=""/>
          </v:shape>
        </w:pict>
      </w:r>
    </w:p>
    <w:p w:rsidR="00751274" w:rsidRPr="009C3901" w:rsidRDefault="00751274" w:rsidP="00226B24">
      <w:pPr>
        <w:rPr>
          <w:rFonts w:ascii="Times New Roman" w:hAnsi="Times New Roman"/>
          <w:sz w:val="24"/>
          <w:szCs w:val="24"/>
        </w:rPr>
      </w:pPr>
    </w:p>
    <w:p w:rsidR="00751274" w:rsidRPr="009C3901" w:rsidRDefault="00751274" w:rsidP="00226B24">
      <w:pPr>
        <w:rPr>
          <w:rFonts w:ascii="Times New Roman" w:hAnsi="Times New Roman"/>
          <w:sz w:val="24"/>
          <w:szCs w:val="24"/>
        </w:rPr>
      </w:pPr>
    </w:p>
    <w:p w:rsidR="00751274" w:rsidRPr="009C3901" w:rsidRDefault="00751274" w:rsidP="00226B24">
      <w:pPr>
        <w:rPr>
          <w:rFonts w:ascii="Times New Roman" w:hAnsi="Times New Roman"/>
          <w:sz w:val="24"/>
          <w:szCs w:val="24"/>
        </w:rPr>
      </w:pPr>
    </w:p>
    <w:p w:rsidR="00751274" w:rsidRPr="009C3901" w:rsidRDefault="00751274" w:rsidP="00226B24">
      <w:pPr>
        <w:jc w:val="center"/>
        <w:rPr>
          <w:rFonts w:ascii="Times New Roman" w:hAnsi="Times New Roman"/>
          <w:sz w:val="24"/>
          <w:szCs w:val="24"/>
        </w:rPr>
      </w:pPr>
    </w:p>
    <w:sectPr w:rsidR="00751274" w:rsidRPr="009C3901" w:rsidSect="005670D3">
      <w:pgSz w:w="11906" w:h="16838"/>
      <w:pgMar w:top="1134" w:right="850" w:bottom="1134" w:left="709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274" w:rsidRDefault="00751274" w:rsidP="002A3B0E">
      <w:pPr>
        <w:spacing w:after="0" w:line="240" w:lineRule="auto"/>
      </w:pPr>
      <w:r>
        <w:separator/>
      </w:r>
    </w:p>
  </w:endnote>
  <w:endnote w:type="continuationSeparator" w:id="0">
    <w:p w:rsidR="00751274" w:rsidRDefault="00751274" w:rsidP="002A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quare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4" w:rsidRDefault="007512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4" w:rsidRDefault="0075127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4" w:rsidRDefault="007512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274" w:rsidRDefault="00751274" w:rsidP="002A3B0E">
      <w:pPr>
        <w:spacing w:after="0" w:line="240" w:lineRule="auto"/>
      </w:pPr>
      <w:r>
        <w:separator/>
      </w:r>
    </w:p>
  </w:footnote>
  <w:footnote w:type="continuationSeparator" w:id="0">
    <w:p w:rsidR="00751274" w:rsidRDefault="00751274" w:rsidP="002A3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4" w:rsidRDefault="007512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4" w:rsidRPr="007A7284" w:rsidRDefault="00751274">
    <w:pPr>
      <w:pStyle w:val="Header"/>
      <w:rPr>
        <w:sz w:val="28"/>
        <w:szCs w:val="28"/>
      </w:rPr>
    </w:pPr>
  </w:p>
  <w:p w:rsidR="00751274" w:rsidRPr="007A7284" w:rsidRDefault="00751274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4" w:rsidRDefault="007512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8B1A0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</w:abstractNum>
  <w:abstractNum w:abstractNumId="4">
    <w:nsid w:val="0000000B"/>
    <w:multiLevelType w:val="multilevel"/>
    <w:tmpl w:val="0000000A"/>
    <w:lvl w:ilvl="0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5">
    <w:nsid w:val="0000000E"/>
    <w:multiLevelType w:val="hybridMultilevel"/>
    <w:tmpl w:val="3F2DBA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F"/>
    <w:multiLevelType w:val="hybridMultilevel"/>
    <w:tmpl w:val="7C83E45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0"/>
    <w:multiLevelType w:val="hybridMultilevel"/>
    <w:tmpl w:val="257130A2"/>
    <w:lvl w:ilvl="0" w:tplc="FFFFFFFF">
      <w:start w:val="2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1"/>
    <w:multiLevelType w:val="hybridMultilevel"/>
    <w:tmpl w:val="62BBD95A"/>
    <w:lvl w:ilvl="0" w:tplc="FFFFFFFF">
      <w:start w:val="3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2"/>
    <w:multiLevelType w:val="hybridMultilevel"/>
    <w:tmpl w:val="436C6124"/>
    <w:lvl w:ilvl="0" w:tplc="FFFFFFFF">
      <w:start w:val="4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3"/>
    <w:multiLevelType w:val="hybridMultilevel"/>
    <w:tmpl w:val="628C89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2FC22D3"/>
    <w:multiLevelType w:val="hybridMultilevel"/>
    <w:tmpl w:val="FC724FDE"/>
    <w:lvl w:ilvl="0" w:tplc="1FDA66B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957C61"/>
    <w:multiLevelType w:val="hybridMultilevel"/>
    <w:tmpl w:val="DF28AF84"/>
    <w:lvl w:ilvl="0" w:tplc="1FDA66BA">
      <w:start w:val="1"/>
      <w:numFmt w:val="decimal"/>
      <w:lvlText w:val="%1"/>
      <w:lvlJc w:val="left"/>
      <w:pPr>
        <w:ind w:left="928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1B4954"/>
    <w:multiLevelType w:val="hybridMultilevel"/>
    <w:tmpl w:val="E66C84CA"/>
    <w:lvl w:ilvl="0" w:tplc="A770EE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460A3A61"/>
    <w:multiLevelType w:val="multilevel"/>
    <w:tmpl w:val="AFB89E4E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200" w:hanging="375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760" w:hanging="2160"/>
      </w:pPr>
      <w:rPr>
        <w:rFonts w:eastAsia="Times New Roman" w:cs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3"/>
  </w:num>
  <w:num w:numId="6">
    <w:abstractNumId w:val="14"/>
  </w:num>
  <w:num w:numId="7">
    <w:abstractNumId w:val="4"/>
  </w:num>
  <w:num w:numId="8">
    <w:abstractNumId w:val="12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B05"/>
    <w:rsid w:val="00000228"/>
    <w:rsid w:val="00001DCE"/>
    <w:rsid w:val="000024FA"/>
    <w:rsid w:val="00003497"/>
    <w:rsid w:val="00006EAA"/>
    <w:rsid w:val="00007FE9"/>
    <w:rsid w:val="000112D9"/>
    <w:rsid w:val="000118A1"/>
    <w:rsid w:val="000119BB"/>
    <w:rsid w:val="00011BB7"/>
    <w:rsid w:val="000126D1"/>
    <w:rsid w:val="00013C3E"/>
    <w:rsid w:val="000142B6"/>
    <w:rsid w:val="000152DC"/>
    <w:rsid w:val="00020094"/>
    <w:rsid w:val="00021C2C"/>
    <w:rsid w:val="00021C35"/>
    <w:rsid w:val="00031ACC"/>
    <w:rsid w:val="00034328"/>
    <w:rsid w:val="00034E6E"/>
    <w:rsid w:val="000366D6"/>
    <w:rsid w:val="00041FFD"/>
    <w:rsid w:val="00047D9B"/>
    <w:rsid w:val="00047E02"/>
    <w:rsid w:val="0005236C"/>
    <w:rsid w:val="0005278A"/>
    <w:rsid w:val="000527A3"/>
    <w:rsid w:val="000542EC"/>
    <w:rsid w:val="00055985"/>
    <w:rsid w:val="000572E0"/>
    <w:rsid w:val="00060B6F"/>
    <w:rsid w:val="00061DF0"/>
    <w:rsid w:val="00062B45"/>
    <w:rsid w:val="00062CA9"/>
    <w:rsid w:val="00062E8E"/>
    <w:rsid w:val="000642D6"/>
    <w:rsid w:val="00065D10"/>
    <w:rsid w:val="00065EAD"/>
    <w:rsid w:val="0006762A"/>
    <w:rsid w:val="00072B4D"/>
    <w:rsid w:val="00080D64"/>
    <w:rsid w:val="000818A4"/>
    <w:rsid w:val="0008284F"/>
    <w:rsid w:val="00083070"/>
    <w:rsid w:val="00083D8F"/>
    <w:rsid w:val="0008531C"/>
    <w:rsid w:val="0008604C"/>
    <w:rsid w:val="000862F8"/>
    <w:rsid w:val="00086566"/>
    <w:rsid w:val="000874CC"/>
    <w:rsid w:val="00091241"/>
    <w:rsid w:val="00092157"/>
    <w:rsid w:val="0009581F"/>
    <w:rsid w:val="000A0A7A"/>
    <w:rsid w:val="000A1EE5"/>
    <w:rsid w:val="000A5C17"/>
    <w:rsid w:val="000B02DC"/>
    <w:rsid w:val="000B0E09"/>
    <w:rsid w:val="000B1CB6"/>
    <w:rsid w:val="000B2511"/>
    <w:rsid w:val="000B39FB"/>
    <w:rsid w:val="000B5745"/>
    <w:rsid w:val="000B5E98"/>
    <w:rsid w:val="000C275F"/>
    <w:rsid w:val="000C7076"/>
    <w:rsid w:val="000D0E40"/>
    <w:rsid w:val="000D3DF3"/>
    <w:rsid w:val="000D6BE3"/>
    <w:rsid w:val="000D7388"/>
    <w:rsid w:val="000D7589"/>
    <w:rsid w:val="000E01E9"/>
    <w:rsid w:val="000E065E"/>
    <w:rsid w:val="000E4972"/>
    <w:rsid w:val="000E6B0A"/>
    <w:rsid w:val="000E72B2"/>
    <w:rsid w:val="000E7FDD"/>
    <w:rsid w:val="000F0CA9"/>
    <w:rsid w:val="000F23F6"/>
    <w:rsid w:val="000F356D"/>
    <w:rsid w:val="000F5CA4"/>
    <w:rsid w:val="000F60E4"/>
    <w:rsid w:val="000F659B"/>
    <w:rsid w:val="000F6995"/>
    <w:rsid w:val="001002AB"/>
    <w:rsid w:val="00100738"/>
    <w:rsid w:val="00100E10"/>
    <w:rsid w:val="00102BAF"/>
    <w:rsid w:val="0010446C"/>
    <w:rsid w:val="00104FF7"/>
    <w:rsid w:val="00105608"/>
    <w:rsid w:val="00107C0C"/>
    <w:rsid w:val="00107C23"/>
    <w:rsid w:val="0011081C"/>
    <w:rsid w:val="00114D08"/>
    <w:rsid w:val="00116A8B"/>
    <w:rsid w:val="00116AD0"/>
    <w:rsid w:val="00116C1B"/>
    <w:rsid w:val="00116D02"/>
    <w:rsid w:val="00117132"/>
    <w:rsid w:val="00117D7F"/>
    <w:rsid w:val="00121A5A"/>
    <w:rsid w:val="00122442"/>
    <w:rsid w:val="001249F7"/>
    <w:rsid w:val="00131789"/>
    <w:rsid w:val="00134822"/>
    <w:rsid w:val="00136B4F"/>
    <w:rsid w:val="0014003F"/>
    <w:rsid w:val="00140B64"/>
    <w:rsid w:val="00141361"/>
    <w:rsid w:val="00142A78"/>
    <w:rsid w:val="0014471E"/>
    <w:rsid w:val="0014513C"/>
    <w:rsid w:val="001456B9"/>
    <w:rsid w:val="00145A46"/>
    <w:rsid w:val="00146A0E"/>
    <w:rsid w:val="0015007E"/>
    <w:rsid w:val="00152B76"/>
    <w:rsid w:val="00153500"/>
    <w:rsid w:val="00155B44"/>
    <w:rsid w:val="001577D5"/>
    <w:rsid w:val="00167860"/>
    <w:rsid w:val="0017297F"/>
    <w:rsid w:val="00173DC9"/>
    <w:rsid w:val="00174476"/>
    <w:rsid w:val="00174F44"/>
    <w:rsid w:val="00176ECA"/>
    <w:rsid w:val="0018031A"/>
    <w:rsid w:val="00180610"/>
    <w:rsid w:val="00181493"/>
    <w:rsid w:val="00181B44"/>
    <w:rsid w:val="001828C3"/>
    <w:rsid w:val="00182D8D"/>
    <w:rsid w:val="00183D51"/>
    <w:rsid w:val="0019237B"/>
    <w:rsid w:val="00193DB5"/>
    <w:rsid w:val="001962A6"/>
    <w:rsid w:val="00197CD2"/>
    <w:rsid w:val="001A0B75"/>
    <w:rsid w:val="001A2856"/>
    <w:rsid w:val="001A2A04"/>
    <w:rsid w:val="001A3BB0"/>
    <w:rsid w:val="001A3ED1"/>
    <w:rsid w:val="001A48F6"/>
    <w:rsid w:val="001A66D9"/>
    <w:rsid w:val="001B07E4"/>
    <w:rsid w:val="001B2376"/>
    <w:rsid w:val="001B35B0"/>
    <w:rsid w:val="001B3F41"/>
    <w:rsid w:val="001B44B7"/>
    <w:rsid w:val="001B5A85"/>
    <w:rsid w:val="001B6AB7"/>
    <w:rsid w:val="001B796E"/>
    <w:rsid w:val="001C2AD9"/>
    <w:rsid w:val="001C3D49"/>
    <w:rsid w:val="001C3F82"/>
    <w:rsid w:val="001C4D6F"/>
    <w:rsid w:val="001C5AB2"/>
    <w:rsid w:val="001C624C"/>
    <w:rsid w:val="001C77E4"/>
    <w:rsid w:val="001C7866"/>
    <w:rsid w:val="001D0680"/>
    <w:rsid w:val="001D1E8A"/>
    <w:rsid w:val="001D2385"/>
    <w:rsid w:val="001D3589"/>
    <w:rsid w:val="001D4307"/>
    <w:rsid w:val="001D5A4C"/>
    <w:rsid w:val="001D6EB4"/>
    <w:rsid w:val="001D77DA"/>
    <w:rsid w:val="001D7E69"/>
    <w:rsid w:val="001E067B"/>
    <w:rsid w:val="001E1908"/>
    <w:rsid w:val="001E3F9E"/>
    <w:rsid w:val="001E51BB"/>
    <w:rsid w:val="001E5BBD"/>
    <w:rsid w:val="001E680F"/>
    <w:rsid w:val="001F206A"/>
    <w:rsid w:val="0020253F"/>
    <w:rsid w:val="00202644"/>
    <w:rsid w:val="002051C0"/>
    <w:rsid w:val="00206205"/>
    <w:rsid w:val="00211187"/>
    <w:rsid w:val="00211DBD"/>
    <w:rsid w:val="00212165"/>
    <w:rsid w:val="002144DE"/>
    <w:rsid w:val="00214A51"/>
    <w:rsid w:val="002151E3"/>
    <w:rsid w:val="00217617"/>
    <w:rsid w:val="00221F57"/>
    <w:rsid w:val="00224712"/>
    <w:rsid w:val="0022568C"/>
    <w:rsid w:val="00225DBA"/>
    <w:rsid w:val="0022631D"/>
    <w:rsid w:val="00226B24"/>
    <w:rsid w:val="00233A7F"/>
    <w:rsid w:val="00233F1B"/>
    <w:rsid w:val="0023411A"/>
    <w:rsid w:val="00234BCD"/>
    <w:rsid w:val="002350E6"/>
    <w:rsid w:val="002370A0"/>
    <w:rsid w:val="002416E8"/>
    <w:rsid w:val="00243929"/>
    <w:rsid w:val="00243E4B"/>
    <w:rsid w:val="0024433F"/>
    <w:rsid w:val="00244578"/>
    <w:rsid w:val="00246C48"/>
    <w:rsid w:val="00246ED9"/>
    <w:rsid w:val="0024719B"/>
    <w:rsid w:val="00247A4A"/>
    <w:rsid w:val="002514D2"/>
    <w:rsid w:val="00251CEA"/>
    <w:rsid w:val="00252F2F"/>
    <w:rsid w:val="0025478B"/>
    <w:rsid w:val="00254EF5"/>
    <w:rsid w:val="0025642D"/>
    <w:rsid w:val="00256713"/>
    <w:rsid w:val="00256757"/>
    <w:rsid w:val="002571E9"/>
    <w:rsid w:val="002604BB"/>
    <w:rsid w:val="0026122E"/>
    <w:rsid w:val="00262C4F"/>
    <w:rsid w:val="0026323B"/>
    <w:rsid w:val="00263541"/>
    <w:rsid w:val="002649A8"/>
    <w:rsid w:val="002673D2"/>
    <w:rsid w:val="0027002C"/>
    <w:rsid w:val="00271753"/>
    <w:rsid w:val="00274724"/>
    <w:rsid w:val="00274BEF"/>
    <w:rsid w:val="00275FFA"/>
    <w:rsid w:val="00276509"/>
    <w:rsid w:val="00276C01"/>
    <w:rsid w:val="00277733"/>
    <w:rsid w:val="00280AB9"/>
    <w:rsid w:val="00282E29"/>
    <w:rsid w:val="00283212"/>
    <w:rsid w:val="0028531D"/>
    <w:rsid w:val="002857E6"/>
    <w:rsid w:val="00285C6B"/>
    <w:rsid w:val="00286980"/>
    <w:rsid w:val="002878E2"/>
    <w:rsid w:val="00291975"/>
    <w:rsid w:val="00291A28"/>
    <w:rsid w:val="00293E53"/>
    <w:rsid w:val="00293EE9"/>
    <w:rsid w:val="002944AE"/>
    <w:rsid w:val="0029675D"/>
    <w:rsid w:val="002A008C"/>
    <w:rsid w:val="002A13A7"/>
    <w:rsid w:val="002A1C29"/>
    <w:rsid w:val="002A3B0E"/>
    <w:rsid w:val="002A5651"/>
    <w:rsid w:val="002A56DA"/>
    <w:rsid w:val="002B1A71"/>
    <w:rsid w:val="002B2BB9"/>
    <w:rsid w:val="002B4D9F"/>
    <w:rsid w:val="002B6233"/>
    <w:rsid w:val="002C2300"/>
    <w:rsid w:val="002C3A49"/>
    <w:rsid w:val="002C76D6"/>
    <w:rsid w:val="002D13EE"/>
    <w:rsid w:val="002D21AF"/>
    <w:rsid w:val="002D2FBE"/>
    <w:rsid w:val="002D7888"/>
    <w:rsid w:val="002D7AF8"/>
    <w:rsid w:val="002E2310"/>
    <w:rsid w:val="002E2670"/>
    <w:rsid w:val="002E5493"/>
    <w:rsid w:val="002E6B84"/>
    <w:rsid w:val="002E7249"/>
    <w:rsid w:val="002E7417"/>
    <w:rsid w:val="002F0D4E"/>
    <w:rsid w:val="002F0E7C"/>
    <w:rsid w:val="002F1BB4"/>
    <w:rsid w:val="002F2246"/>
    <w:rsid w:val="002F2A48"/>
    <w:rsid w:val="002F2BD4"/>
    <w:rsid w:val="002F44A4"/>
    <w:rsid w:val="002F51FB"/>
    <w:rsid w:val="002F5F5F"/>
    <w:rsid w:val="002F6B78"/>
    <w:rsid w:val="002F6C27"/>
    <w:rsid w:val="002F71AF"/>
    <w:rsid w:val="002F7A3F"/>
    <w:rsid w:val="0030207A"/>
    <w:rsid w:val="003027C7"/>
    <w:rsid w:val="00303065"/>
    <w:rsid w:val="003036D5"/>
    <w:rsid w:val="00303A00"/>
    <w:rsid w:val="0030478B"/>
    <w:rsid w:val="0030515B"/>
    <w:rsid w:val="00305B4F"/>
    <w:rsid w:val="003064E6"/>
    <w:rsid w:val="00306757"/>
    <w:rsid w:val="0031150B"/>
    <w:rsid w:val="00311D85"/>
    <w:rsid w:val="00312E94"/>
    <w:rsid w:val="00317645"/>
    <w:rsid w:val="00317B5F"/>
    <w:rsid w:val="00325074"/>
    <w:rsid w:val="00325BFD"/>
    <w:rsid w:val="00332C54"/>
    <w:rsid w:val="003370C0"/>
    <w:rsid w:val="003403DF"/>
    <w:rsid w:val="00340416"/>
    <w:rsid w:val="00341D53"/>
    <w:rsid w:val="00341E31"/>
    <w:rsid w:val="00342668"/>
    <w:rsid w:val="00343454"/>
    <w:rsid w:val="003452B7"/>
    <w:rsid w:val="003457B9"/>
    <w:rsid w:val="00345D15"/>
    <w:rsid w:val="003461DF"/>
    <w:rsid w:val="00346289"/>
    <w:rsid w:val="00353853"/>
    <w:rsid w:val="00355393"/>
    <w:rsid w:val="003555F5"/>
    <w:rsid w:val="0035581C"/>
    <w:rsid w:val="00361EBA"/>
    <w:rsid w:val="00364DAD"/>
    <w:rsid w:val="003651A1"/>
    <w:rsid w:val="003659A3"/>
    <w:rsid w:val="00370988"/>
    <w:rsid w:val="00371B23"/>
    <w:rsid w:val="00374BC5"/>
    <w:rsid w:val="003769BC"/>
    <w:rsid w:val="00377574"/>
    <w:rsid w:val="00382F4F"/>
    <w:rsid w:val="00383AA3"/>
    <w:rsid w:val="003840EF"/>
    <w:rsid w:val="00385610"/>
    <w:rsid w:val="00385776"/>
    <w:rsid w:val="00387334"/>
    <w:rsid w:val="00387839"/>
    <w:rsid w:val="003907AC"/>
    <w:rsid w:val="00391080"/>
    <w:rsid w:val="003914B6"/>
    <w:rsid w:val="00397770"/>
    <w:rsid w:val="003A12C8"/>
    <w:rsid w:val="003A255B"/>
    <w:rsid w:val="003A27D7"/>
    <w:rsid w:val="003A28AF"/>
    <w:rsid w:val="003A2AC3"/>
    <w:rsid w:val="003A375F"/>
    <w:rsid w:val="003A601C"/>
    <w:rsid w:val="003A7AFD"/>
    <w:rsid w:val="003B2EBC"/>
    <w:rsid w:val="003B4611"/>
    <w:rsid w:val="003B4918"/>
    <w:rsid w:val="003B63BB"/>
    <w:rsid w:val="003B6D0C"/>
    <w:rsid w:val="003C096E"/>
    <w:rsid w:val="003C0F1E"/>
    <w:rsid w:val="003C1D32"/>
    <w:rsid w:val="003C4E81"/>
    <w:rsid w:val="003C75AF"/>
    <w:rsid w:val="003C7EC1"/>
    <w:rsid w:val="003D0329"/>
    <w:rsid w:val="003D06C5"/>
    <w:rsid w:val="003D1E95"/>
    <w:rsid w:val="003D3084"/>
    <w:rsid w:val="003D4334"/>
    <w:rsid w:val="003D799F"/>
    <w:rsid w:val="003E0B74"/>
    <w:rsid w:val="003E11C1"/>
    <w:rsid w:val="003E2C34"/>
    <w:rsid w:val="003E3D6B"/>
    <w:rsid w:val="003E46AC"/>
    <w:rsid w:val="003E51EB"/>
    <w:rsid w:val="003E5481"/>
    <w:rsid w:val="003F0FE8"/>
    <w:rsid w:val="003F4137"/>
    <w:rsid w:val="003F5770"/>
    <w:rsid w:val="003F6C92"/>
    <w:rsid w:val="004002E9"/>
    <w:rsid w:val="00401E03"/>
    <w:rsid w:val="00404140"/>
    <w:rsid w:val="00407111"/>
    <w:rsid w:val="00410EB4"/>
    <w:rsid w:val="00412FE3"/>
    <w:rsid w:val="004139A3"/>
    <w:rsid w:val="00413C12"/>
    <w:rsid w:val="00415AD0"/>
    <w:rsid w:val="004172D6"/>
    <w:rsid w:val="00421555"/>
    <w:rsid w:val="00423946"/>
    <w:rsid w:val="004263E3"/>
    <w:rsid w:val="00427D02"/>
    <w:rsid w:val="00431AD8"/>
    <w:rsid w:val="00432E99"/>
    <w:rsid w:val="00434058"/>
    <w:rsid w:val="004354DD"/>
    <w:rsid w:val="004372BF"/>
    <w:rsid w:val="00442977"/>
    <w:rsid w:val="00443415"/>
    <w:rsid w:val="00445877"/>
    <w:rsid w:val="004470EA"/>
    <w:rsid w:val="00450C69"/>
    <w:rsid w:val="00453471"/>
    <w:rsid w:val="004574B4"/>
    <w:rsid w:val="00462F27"/>
    <w:rsid w:val="00464733"/>
    <w:rsid w:val="00471895"/>
    <w:rsid w:val="004770A3"/>
    <w:rsid w:val="004813C7"/>
    <w:rsid w:val="00481455"/>
    <w:rsid w:val="00483960"/>
    <w:rsid w:val="004857C3"/>
    <w:rsid w:val="00490636"/>
    <w:rsid w:val="00491C29"/>
    <w:rsid w:val="004954DC"/>
    <w:rsid w:val="004961A8"/>
    <w:rsid w:val="00496493"/>
    <w:rsid w:val="004A02D9"/>
    <w:rsid w:val="004A056A"/>
    <w:rsid w:val="004A1BDC"/>
    <w:rsid w:val="004A1D6A"/>
    <w:rsid w:val="004A3106"/>
    <w:rsid w:val="004A43CA"/>
    <w:rsid w:val="004A49DA"/>
    <w:rsid w:val="004A622C"/>
    <w:rsid w:val="004A6CA2"/>
    <w:rsid w:val="004A71E9"/>
    <w:rsid w:val="004B12AD"/>
    <w:rsid w:val="004B1377"/>
    <w:rsid w:val="004B1AE8"/>
    <w:rsid w:val="004B1D29"/>
    <w:rsid w:val="004B2E38"/>
    <w:rsid w:val="004B6384"/>
    <w:rsid w:val="004B6AAF"/>
    <w:rsid w:val="004C33BC"/>
    <w:rsid w:val="004C34F9"/>
    <w:rsid w:val="004C493C"/>
    <w:rsid w:val="004C53EC"/>
    <w:rsid w:val="004D1425"/>
    <w:rsid w:val="004D575E"/>
    <w:rsid w:val="004D7C1C"/>
    <w:rsid w:val="004E1749"/>
    <w:rsid w:val="004E1922"/>
    <w:rsid w:val="004E1AE1"/>
    <w:rsid w:val="004E434D"/>
    <w:rsid w:val="004E74B4"/>
    <w:rsid w:val="004E7D9F"/>
    <w:rsid w:val="004F06C8"/>
    <w:rsid w:val="004F5A11"/>
    <w:rsid w:val="004F6EA6"/>
    <w:rsid w:val="005008F3"/>
    <w:rsid w:val="005033B2"/>
    <w:rsid w:val="0050712E"/>
    <w:rsid w:val="00507372"/>
    <w:rsid w:val="00507F41"/>
    <w:rsid w:val="0051250E"/>
    <w:rsid w:val="0051504F"/>
    <w:rsid w:val="00515162"/>
    <w:rsid w:val="0051614E"/>
    <w:rsid w:val="005176FC"/>
    <w:rsid w:val="005177E2"/>
    <w:rsid w:val="00517AE0"/>
    <w:rsid w:val="00520940"/>
    <w:rsid w:val="005210BA"/>
    <w:rsid w:val="00525AFD"/>
    <w:rsid w:val="0053435C"/>
    <w:rsid w:val="0053795F"/>
    <w:rsid w:val="0054005C"/>
    <w:rsid w:val="00540F5B"/>
    <w:rsid w:val="0054333B"/>
    <w:rsid w:val="0054649A"/>
    <w:rsid w:val="00547CF5"/>
    <w:rsid w:val="00550752"/>
    <w:rsid w:val="005531F6"/>
    <w:rsid w:val="00554792"/>
    <w:rsid w:val="00562C89"/>
    <w:rsid w:val="00563BC6"/>
    <w:rsid w:val="00565805"/>
    <w:rsid w:val="005670D3"/>
    <w:rsid w:val="00567456"/>
    <w:rsid w:val="00567586"/>
    <w:rsid w:val="00571CAA"/>
    <w:rsid w:val="00572475"/>
    <w:rsid w:val="0057499C"/>
    <w:rsid w:val="005766D0"/>
    <w:rsid w:val="00581DCD"/>
    <w:rsid w:val="005822E0"/>
    <w:rsid w:val="00583880"/>
    <w:rsid w:val="0058417E"/>
    <w:rsid w:val="0058504A"/>
    <w:rsid w:val="005874BA"/>
    <w:rsid w:val="00587CF0"/>
    <w:rsid w:val="005909C2"/>
    <w:rsid w:val="005927A7"/>
    <w:rsid w:val="0059323A"/>
    <w:rsid w:val="00594377"/>
    <w:rsid w:val="00594EE7"/>
    <w:rsid w:val="00595785"/>
    <w:rsid w:val="005A0624"/>
    <w:rsid w:val="005A11F6"/>
    <w:rsid w:val="005A1B3F"/>
    <w:rsid w:val="005A2178"/>
    <w:rsid w:val="005A2346"/>
    <w:rsid w:val="005A2628"/>
    <w:rsid w:val="005A382A"/>
    <w:rsid w:val="005A3C6A"/>
    <w:rsid w:val="005A7D18"/>
    <w:rsid w:val="005A7EEC"/>
    <w:rsid w:val="005B2967"/>
    <w:rsid w:val="005B3732"/>
    <w:rsid w:val="005B4694"/>
    <w:rsid w:val="005B533C"/>
    <w:rsid w:val="005B5B80"/>
    <w:rsid w:val="005B5CE9"/>
    <w:rsid w:val="005B6BF5"/>
    <w:rsid w:val="005C1FE0"/>
    <w:rsid w:val="005C3F2D"/>
    <w:rsid w:val="005C47E8"/>
    <w:rsid w:val="005C4F76"/>
    <w:rsid w:val="005C5077"/>
    <w:rsid w:val="005C6E25"/>
    <w:rsid w:val="005D019E"/>
    <w:rsid w:val="005D0CC7"/>
    <w:rsid w:val="005D1360"/>
    <w:rsid w:val="005D1737"/>
    <w:rsid w:val="005D2031"/>
    <w:rsid w:val="005D426F"/>
    <w:rsid w:val="005D59E7"/>
    <w:rsid w:val="005D6F5E"/>
    <w:rsid w:val="005D754D"/>
    <w:rsid w:val="005D7864"/>
    <w:rsid w:val="005E5354"/>
    <w:rsid w:val="005E5677"/>
    <w:rsid w:val="005F158F"/>
    <w:rsid w:val="005F279E"/>
    <w:rsid w:val="005F42BB"/>
    <w:rsid w:val="005F44D6"/>
    <w:rsid w:val="005F4B0E"/>
    <w:rsid w:val="005F69E8"/>
    <w:rsid w:val="005F75E1"/>
    <w:rsid w:val="006007D8"/>
    <w:rsid w:val="0060379C"/>
    <w:rsid w:val="00603994"/>
    <w:rsid w:val="00605A18"/>
    <w:rsid w:val="0060703B"/>
    <w:rsid w:val="00612011"/>
    <w:rsid w:val="00612668"/>
    <w:rsid w:val="006136CC"/>
    <w:rsid w:val="00614D11"/>
    <w:rsid w:val="00615556"/>
    <w:rsid w:val="006213E9"/>
    <w:rsid w:val="00623280"/>
    <w:rsid w:val="006247FA"/>
    <w:rsid w:val="006256D7"/>
    <w:rsid w:val="00630FC9"/>
    <w:rsid w:val="006314CE"/>
    <w:rsid w:val="00631C78"/>
    <w:rsid w:val="00631DD9"/>
    <w:rsid w:val="00634647"/>
    <w:rsid w:val="00634CCE"/>
    <w:rsid w:val="00635A6D"/>
    <w:rsid w:val="00636011"/>
    <w:rsid w:val="0063702F"/>
    <w:rsid w:val="0064001E"/>
    <w:rsid w:val="00640C95"/>
    <w:rsid w:val="006455F1"/>
    <w:rsid w:val="0065327B"/>
    <w:rsid w:val="0065439D"/>
    <w:rsid w:val="00655394"/>
    <w:rsid w:val="0065738D"/>
    <w:rsid w:val="00661DE7"/>
    <w:rsid w:val="0066356F"/>
    <w:rsid w:val="00663B7E"/>
    <w:rsid w:val="00664F45"/>
    <w:rsid w:val="00665AA8"/>
    <w:rsid w:val="00666487"/>
    <w:rsid w:val="00670554"/>
    <w:rsid w:val="00672261"/>
    <w:rsid w:val="0067284B"/>
    <w:rsid w:val="00675B5F"/>
    <w:rsid w:val="0067668C"/>
    <w:rsid w:val="00677F9B"/>
    <w:rsid w:val="00680B38"/>
    <w:rsid w:val="0068261C"/>
    <w:rsid w:val="00685974"/>
    <w:rsid w:val="00685BAE"/>
    <w:rsid w:val="00691E5D"/>
    <w:rsid w:val="00692B78"/>
    <w:rsid w:val="00693A11"/>
    <w:rsid w:val="006943C2"/>
    <w:rsid w:val="006946B0"/>
    <w:rsid w:val="006956B4"/>
    <w:rsid w:val="00696DDB"/>
    <w:rsid w:val="00696EFC"/>
    <w:rsid w:val="006970B8"/>
    <w:rsid w:val="006977E9"/>
    <w:rsid w:val="006A09E8"/>
    <w:rsid w:val="006A19BE"/>
    <w:rsid w:val="006A2DDC"/>
    <w:rsid w:val="006A3406"/>
    <w:rsid w:val="006A3626"/>
    <w:rsid w:val="006A36E9"/>
    <w:rsid w:val="006A3E27"/>
    <w:rsid w:val="006A3E5E"/>
    <w:rsid w:val="006A7E85"/>
    <w:rsid w:val="006B0EEA"/>
    <w:rsid w:val="006B0EF2"/>
    <w:rsid w:val="006B310E"/>
    <w:rsid w:val="006B4437"/>
    <w:rsid w:val="006B5ED5"/>
    <w:rsid w:val="006B7328"/>
    <w:rsid w:val="006C028C"/>
    <w:rsid w:val="006C5E8C"/>
    <w:rsid w:val="006C5FA8"/>
    <w:rsid w:val="006C6AC3"/>
    <w:rsid w:val="006D042A"/>
    <w:rsid w:val="006D0EC6"/>
    <w:rsid w:val="006D1732"/>
    <w:rsid w:val="006D5D7A"/>
    <w:rsid w:val="006D5E08"/>
    <w:rsid w:val="006E2333"/>
    <w:rsid w:val="006E4003"/>
    <w:rsid w:val="006E424E"/>
    <w:rsid w:val="006E59AB"/>
    <w:rsid w:val="006E63C9"/>
    <w:rsid w:val="006F3168"/>
    <w:rsid w:val="006F3EF3"/>
    <w:rsid w:val="006F5A65"/>
    <w:rsid w:val="006F7643"/>
    <w:rsid w:val="007000B7"/>
    <w:rsid w:val="00701365"/>
    <w:rsid w:val="00702209"/>
    <w:rsid w:val="00702B03"/>
    <w:rsid w:val="00704648"/>
    <w:rsid w:val="007050F5"/>
    <w:rsid w:val="00706695"/>
    <w:rsid w:val="00707493"/>
    <w:rsid w:val="00711A3D"/>
    <w:rsid w:val="007123EC"/>
    <w:rsid w:val="00712E67"/>
    <w:rsid w:val="00716990"/>
    <w:rsid w:val="00722384"/>
    <w:rsid w:val="00725C5C"/>
    <w:rsid w:val="007276A1"/>
    <w:rsid w:val="00727BB3"/>
    <w:rsid w:val="00727DDE"/>
    <w:rsid w:val="00732022"/>
    <w:rsid w:val="00733AE9"/>
    <w:rsid w:val="007348B4"/>
    <w:rsid w:val="007350DE"/>
    <w:rsid w:val="00735266"/>
    <w:rsid w:val="00737EAE"/>
    <w:rsid w:val="007403B0"/>
    <w:rsid w:val="007403EF"/>
    <w:rsid w:val="00741F2D"/>
    <w:rsid w:val="00743435"/>
    <w:rsid w:val="0074495C"/>
    <w:rsid w:val="007451FC"/>
    <w:rsid w:val="00746A6A"/>
    <w:rsid w:val="00746ECD"/>
    <w:rsid w:val="00750380"/>
    <w:rsid w:val="00751274"/>
    <w:rsid w:val="00751488"/>
    <w:rsid w:val="00752AFD"/>
    <w:rsid w:val="00754AA8"/>
    <w:rsid w:val="00755143"/>
    <w:rsid w:val="00762290"/>
    <w:rsid w:val="007653B7"/>
    <w:rsid w:val="00773851"/>
    <w:rsid w:val="007764B0"/>
    <w:rsid w:val="00780624"/>
    <w:rsid w:val="00783197"/>
    <w:rsid w:val="00784189"/>
    <w:rsid w:val="00784E9D"/>
    <w:rsid w:val="00786810"/>
    <w:rsid w:val="00790AF2"/>
    <w:rsid w:val="00790FCD"/>
    <w:rsid w:val="0079176E"/>
    <w:rsid w:val="00792A0D"/>
    <w:rsid w:val="0079783B"/>
    <w:rsid w:val="007A3805"/>
    <w:rsid w:val="007A38C5"/>
    <w:rsid w:val="007A40CA"/>
    <w:rsid w:val="007A44AD"/>
    <w:rsid w:val="007A63C7"/>
    <w:rsid w:val="007A7284"/>
    <w:rsid w:val="007A72F9"/>
    <w:rsid w:val="007B0E8C"/>
    <w:rsid w:val="007B2C3F"/>
    <w:rsid w:val="007B3127"/>
    <w:rsid w:val="007B319A"/>
    <w:rsid w:val="007B3389"/>
    <w:rsid w:val="007B3BB2"/>
    <w:rsid w:val="007B3D43"/>
    <w:rsid w:val="007B50A8"/>
    <w:rsid w:val="007C235B"/>
    <w:rsid w:val="007C5393"/>
    <w:rsid w:val="007C7EA6"/>
    <w:rsid w:val="007C7F2E"/>
    <w:rsid w:val="007D1C14"/>
    <w:rsid w:val="007D33A6"/>
    <w:rsid w:val="007D3A78"/>
    <w:rsid w:val="007D49D7"/>
    <w:rsid w:val="007D58D1"/>
    <w:rsid w:val="007E0933"/>
    <w:rsid w:val="007E1C79"/>
    <w:rsid w:val="007E2C53"/>
    <w:rsid w:val="007E69C6"/>
    <w:rsid w:val="007E6EAD"/>
    <w:rsid w:val="007F1CB5"/>
    <w:rsid w:val="007F2E8B"/>
    <w:rsid w:val="007F2F35"/>
    <w:rsid w:val="007F3CF4"/>
    <w:rsid w:val="008011A1"/>
    <w:rsid w:val="00801AEA"/>
    <w:rsid w:val="00802BF7"/>
    <w:rsid w:val="00813DF2"/>
    <w:rsid w:val="00814C15"/>
    <w:rsid w:val="00814D97"/>
    <w:rsid w:val="00817891"/>
    <w:rsid w:val="00817C40"/>
    <w:rsid w:val="0082087C"/>
    <w:rsid w:val="00824114"/>
    <w:rsid w:val="008266AA"/>
    <w:rsid w:val="008268F2"/>
    <w:rsid w:val="00830CE1"/>
    <w:rsid w:val="00832E5F"/>
    <w:rsid w:val="0083338A"/>
    <w:rsid w:val="0083527C"/>
    <w:rsid w:val="00835471"/>
    <w:rsid w:val="008400A1"/>
    <w:rsid w:val="00840EFE"/>
    <w:rsid w:val="00841A49"/>
    <w:rsid w:val="00844D5D"/>
    <w:rsid w:val="008464A3"/>
    <w:rsid w:val="00846CEA"/>
    <w:rsid w:val="00847C14"/>
    <w:rsid w:val="008502CB"/>
    <w:rsid w:val="00852F4A"/>
    <w:rsid w:val="00854E40"/>
    <w:rsid w:val="0085786A"/>
    <w:rsid w:val="00860282"/>
    <w:rsid w:val="00860572"/>
    <w:rsid w:val="00862EEB"/>
    <w:rsid w:val="0086402D"/>
    <w:rsid w:val="00864342"/>
    <w:rsid w:val="008666FF"/>
    <w:rsid w:val="00866ECD"/>
    <w:rsid w:val="00870750"/>
    <w:rsid w:val="00870786"/>
    <w:rsid w:val="00871B48"/>
    <w:rsid w:val="00872643"/>
    <w:rsid w:val="00874098"/>
    <w:rsid w:val="008859A7"/>
    <w:rsid w:val="008908D5"/>
    <w:rsid w:val="008917E9"/>
    <w:rsid w:val="008964F7"/>
    <w:rsid w:val="00897689"/>
    <w:rsid w:val="008977B0"/>
    <w:rsid w:val="008A1FAE"/>
    <w:rsid w:val="008A2FDC"/>
    <w:rsid w:val="008A5BEC"/>
    <w:rsid w:val="008A72BD"/>
    <w:rsid w:val="008B164B"/>
    <w:rsid w:val="008B18BC"/>
    <w:rsid w:val="008B60DD"/>
    <w:rsid w:val="008B65A2"/>
    <w:rsid w:val="008B7271"/>
    <w:rsid w:val="008D1AF8"/>
    <w:rsid w:val="008D40B8"/>
    <w:rsid w:val="008D4458"/>
    <w:rsid w:val="008D5F7E"/>
    <w:rsid w:val="008D7F45"/>
    <w:rsid w:val="008E02A7"/>
    <w:rsid w:val="008E2061"/>
    <w:rsid w:val="008E2285"/>
    <w:rsid w:val="008E3AEC"/>
    <w:rsid w:val="008E3F92"/>
    <w:rsid w:val="008E5684"/>
    <w:rsid w:val="008E576F"/>
    <w:rsid w:val="008E6430"/>
    <w:rsid w:val="008E7872"/>
    <w:rsid w:val="008F0010"/>
    <w:rsid w:val="008F0E19"/>
    <w:rsid w:val="008F2C20"/>
    <w:rsid w:val="008F499E"/>
    <w:rsid w:val="008F5388"/>
    <w:rsid w:val="008F57F9"/>
    <w:rsid w:val="008F5BB3"/>
    <w:rsid w:val="008F7253"/>
    <w:rsid w:val="008F757A"/>
    <w:rsid w:val="008F7AD4"/>
    <w:rsid w:val="009007A5"/>
    <w:rsid w:val="00901FBC"/>
    <w:rsid w:val="00902C47"/>
    <w:rsid w:val="00903021"/>
    <w:rsid w:val="00903A75"/>
    <w:rsid w:val="009047F9"/>
    <w:rsid w:val="0090593E"/>
    <w:rsid w:val="00906669"/>
    <w:rsid w:val="00907551"/>
    <w:rsid w:val="0091166E"/>
    <w:rsid w:val="009129D8"/>
    <w:rsid w:val="00915F09"/>
    <w:rsid w:val="0091629B"/>
    <w:rsid w:val="009167A6"/>
    <w:rsid w:val="00916EE0"/>
    <w:rsid w:val="00917DF0"/>
    <w:rsid w:val="00920AF9"/>
    <w:rsid w:val="00920D89"/>
    <w:rsid w:val="00920FA0"/>
    <w:rsid w:val="0092226C"/>
    <w:rsid w:val="00922A58"/>
    <w:rsid w:val="009239EE"/>
    <w:rsid w:val="00925DFF"/>
    <w:rsid w:val="00926326"/>
    <w:rsid w:val="00930B62"/>
    <w:rsid w:val="00932FC4"/>
    <w:rsid w:val="00933A68"/>
    <w:rsid w:val="00934C85"/>
    <w:rsid w:val="00935877"/>
    <w:rsid w:val="0094147B"/>
    <w:rsid w:val="009416BC"/>
    <w:rsid w:val="00942352"/>
    <w:rsid w:val="009449B5"/>
    <w:rsid w:val="00947F54"/>
    <w:rsid w:val="00951799"/>
    <w:rsid w:val="00952F38"/>
    <w:rsid w:val="00953E52"/>
    <w:rsid w:val="0095476D"/>
    <w:rsid w:val="00954A09"/>
    <w:rsid w:val="00956B0D"/>
    <w:rsid w:val="00960788"/>
    <w:rsid w:val="00962A99"/>
    <w:rsid w:val="00963CAA"/>
    <w:rsid w:val="00964DAC"/>
    <w:rsid w:val="00964ECE"/>
    <w:rsid w:val="009661D4"/>
    <w:rsid w:val="00966F61"/>
    <w:rsid w:val="00971B57"/>
    <w:rsid w:val="00976077"/>
    <w:rsid w:val="0098429C"/>
    <w:rsid w:val="009860BD"/>
    <w:rsid w:val="00987DAD"/>
    <w:rsid w:val="00991811"/>
    <w:rsid w:val="00993697"/>
    <w:rsid w:val="00993EE9"/>
    <w:rsid w:val="00993FFF"/>
    <w:rsid w:val="009954A1"/>
    <w:rsid w:val="009954F9"/>
    <w:rsid w:val="009A1A54"/>
    <w:rsid w:val="009A30B1"/>
    <w:rsid w:val="009A3B24"/>
    <w:rsid w:val="009A3F9E"/>
    <w:rsid w:val="009A4585"/>
    <w:rsid w:val="009A4B48"/>
    <w:rsid w:val="009A4DD0"/>
    <w:rsid w:val="009A4E3D"/>
    <w:rsid w:val="009B0CF1"/>
    <w:rsid w:val="009B1416"/>
    <w:rsid w:val="009B3C74"/>
    <w:rsid w:val="009B3CB2"/>
    <w:rsid w:val="009B41E6"/>
    <w:rsid w:val="009B43AA"/>
    <w:rsid w:val="009B5EEF"/>
    <w:rsid w:val="009B7388"/>
    <w:rsid w:val="009C18F2"/>
    <w:rsid w:val="009C3901"/>
    <w:rsid w:val="009C3AEB"/>
    <w:rsid w:val="009C6E3D"/>
    <w:rsid w:val="009D00DF"/>
    <w:rsid w:val="009D18D9"/>
    <w:rsid w:val="009D1CD6"/>
    <w:rsid w:val="009D2EDF"/>
    <w:rsid w:val="009D3CDB"/>
    <w:rsid w:val="009D4807"/>
    <w:rsid w:val="009E2B38"/>
    <w:rsid w:val="009E38AF"/>
    <w:rsid w:val="009E3C28"/>
    <w:rsid w:val="009E3F77"/>
    <w:rsid w:val="009E3FDA"/>
    <w:rsid w:val="009E418D"/>
    <w:rsid w:val="009E6CA6"/>
    <w:rsid w:val="009E7B98"/>
    <w:rsid w:val="009F05F3"/>
    <w:rsid w:val="009F39B9"/>
    <w:rsid w:val="009F3C34"/>
    <w:rsid w:val="009F4031"/>
    <w:rsid w:val="009F51AF"/>
    <w:rsid w:val="009F5AAD"/>
    <w:rsid w:val="009F73E3"/>
    <w:rsid w:val="00A00577"/>
    <w:rsid w:val="00A00F3E"/>
    <w:rsid w:val="00A02A57"/>
    <w:rsid w:val="00A047C2"/>
    <w:rsid w:val="00A100AE"/>
    <w:rsid w:val="00A10D43"/>
    <w:rsid w:val="00A117A5"/>
    <w:rsid w:val="00A136E9"/>
    <w:rsid w:val="00A1753B"/>
    <w:rsid w:val="00A1789F"/>
    <w:rsid w:val="00A20D2E"/>
    <w:rsid w:val="00A2396E"/>
    <w:rsid w:val="00A24111"/>
    <w:rsid w:val="00A25F7B"/>
    <w:rsid w:val="00A277E6"/>
    <w:rsid w:val="00A30A87"/>
    <w:rsid w:val="00A31CC1"/>
    <w:rsid w:val="00A344EF"/>
    <w:rsid w:val="00A37689"/>
    <w:rsid w:val="00A4043B"/>
    <w:rsid w:val="00A41C6C"/>
    <w:rsid w:val="00A41D23"/>
    <w:rsid w:val="00A46B10"/>
    <w:rsid w:val="00A470FD"/>
    <w:rsid w:val="00A55AF7"/>
    <w:rsid w:val="00A55B6B"/>
    <w:rsid w:val="00A55ECA"/>
    <w:rsid w:val="00A608EA"/>
    <w:rsid w:val="00A61312"/>
    <w:rsid w:val="00A617DE"/>
    <w:rsid w:val="00A66C44"/>
    <w:rsid w:val="00A66F9F"/>
    <w:rsid w:val="00A71DB2"/>
    <w:rsid w:val="00A727F7"/>
    <w:rsid w:val="00A72E25"/>
    <w:rsid w:val="00A739DD"/>
    <w:rsid w:val="00A76085"/>
    <w:rsid w:val="00A7647D"/>
    <w:rsid w:val="00A77444"/>
    <w:rsid w:val="00A77A95"/>
    <w:rsid w:val="00A8240B"/>
    <w:rsid w:val="00A83C68"/>
    <w:rsid w:val="00A84839"/>
    <w:rsid w:val="00A84B18"/>
    <w:rsid w:val="00A8651C"/>
    <w:rsid w:val="00A876AE"/>
    <w:rsid w:val="00A90EA9"/>
    <w:rsid w:val="00A93659"/>
    <w:rsid w:val="00A95280"/>
    <w:rsid w:val="00A96220"/>
    <w:rsid w:val="00A9701C"/>
    <w:rsid w:val="00A97BDF"/>
    <w:rsid w:val="00AA093B"/>
    <w:rsid w:val="00AA1466"/>
    <w:rsid w:val="00AA1B14"/>
    <w:rsid w:val="00AA2D84"/>
    <w:rsid w:val="00AB0840"/>
    <w:rsid w:val="00AB1000"/>
    <w:rsid w:val="00AB506F"/>
    <w:rsid w:val="00AB69FB"/>
    <w:rsid w:val="00AB70C5"/>
    <w:rsid w:val="00AB7142"/>
    <w:rsid w:val="00AC08C0"/>
    <w:rsid w:val="00AC12EC"/>
    <w:rsid w:val="00AC161F"/>
    <w:rsid w:val="00AC27BF"/>
    <w:rsid w:val="00AC3491"/>
    <w:rsid w:val="00AC509D"/>
    <w:rsid w:val="00AC5731"/>
    <w:rsid w:val="00AC5813"/>
    <w:rsid w:val="00AC6153"/>
    <w:rsid w:val="00AC6D1A"/>
    <w:rsid w:val="00AC6F98"/>
    <w:rsid w:val="00AD0C71"/>
    <w:rsid w:val="00AD1F8E"/>
    <w:rsid w:val="00AD6101"/>
    <w:rsid w:val="00AD64FE"/>
    <w:rsid w:val="00AD7D7D"/>
    <w:rsid w:val="00AD7DCF"/>
    <w:rsid w:val="00AE0A2A"/>
    <w:rsid w:val="00AE180D"/>
    <w:rsid w:val="00AE4830"/>
    <w:rsid w:val="00AE53E4"/>
    <w:rsid w:val="00AE6784"/>
    <w:rsid w:val="00AE6A9A"/>
    <w:rsid w:val="00AE6DCD"/>
    <w:rsid w:val="00AE72C6"/>
    <w:rsid w:val="00AF02DD"/>
    <w:rsid w:val="00AF2261"/>
    <w:rsid w:val="00AF3B02"/>
    <w:rsid w:val="00AF3D01"/>
    <w:rsid w:val="00AF453D"/>
    <w:rsid w:val="00AF4D81"/>
    <w:rsid w:val="00AF546B"/>
    <w:rsid w:val="00AF5D44"/>
    <w:rsid w:val="00AF64D2"/>
    <w:rsid w:val="00AF777A"/>
    <w:rsid w:val="00B00276"/>
    <w:rsid w:val="00B00BE9"/>
    <w:rsid w:val="00B06757"/>
    <w:rsid w:val="00B1014A"/>
    <w:rsid w:val="00B10276"/>
    <w:rsid w:val="00B1096B"/>
    <w:rsid w:val="00B130D9"/>
    <w:rsid w:val="00B138CE"/>
    <w:rsid w:val="00B15604"/>
    <w:rsid w:val="00B16CAB"/>
    <w:rsid w:val="00B21A49"/>
    <w:rsid w:val="00B22149"/>
    <w:rsid w:val="00B24D43"/>
    <w:rsid w:val="00B24F74"/>
    <w:rsid w:val="00B27484"/>
    <w:rsid w:val="00B3380A"/>
    <w:rsid w:val="00B35056"/>
    <w:rsid w:val="00B378C7"/>
    <w:rsid w:val="00B41077"/>
    <w:rsid w:val="00B43146"/>
    <w:rsid w:val="00B45272"/>
    <w:rsid w:val="00B45D31"/>
    <w:rsid w:val="00B47832"/>
    <w:rsid w:val="00B479CD"/>
    <w:rsid w:val="00B5137C"/>
    <w:rsid w:val="00B52B1E"/>
    <w:rsid w:val="00B53F9C"/>
    <w:rsid w:val="00B5419E"/>
    <w:rsid w:val="00B54739"/>
    <w:rsid w:val="00B54C9B"/>
    <w:rsid w:val="00B55262"/>
    <w:rsid w:val="00B56C8F"/>
    <w:rsid w:val="00B5750D"/>
    <w:rsid w:val="00B62A7D"/>
    <w:rsid w:val="00B64BD6"/>
    <w:rsid w:val="00B658F6"/>
    <w:rsid w:val="00B6664E"/>
    <w:rsid w:val="00B6776C"/>
    <w:rsid w:val="00B707D0"/>
    <w:rsid w:val="00B7084A"/>
    <w:rsid w:val="00B733CA"/>
    <w:rsid w:val="00B739E8"/>
    <w:rsid w:val="00B75401"/>
    <w:rsid w:val="00B82B63"/>
    <w:rsid w:val="00B8418A"/>
    <w:rsid w:val="00B846E8"/>
    <w:rsid w:val="00B86745"/>
    <w:rsid w:val="00B90095"/>
    <w:rsid w:val="00B9298E"/>
    <w:rsid w:val="00B92ADB"/>
    <w:rsid w:val="00B93FB8"/>
    <w:rsid w:val="00B9409B"/>
    <w:rsid w:val="00B96CEC"/>
    <w:rsid w:val="00BA1DCA"/>
    <w:rsid w:val="00BA223A"/>
    <w:rsid w:val="00BA2A10"/>
    <w:rsid w:val="00BA2C8C"/>
    <w:rsid w:val="00BA3C75"/>
    <w:rsid w:val="00BA47E7"/>
    <w:rsid w:val="00BA575E"/>
    <w:rsid w:val="00BA79AC"/>
    <w:rsid w:val="00BB1903"/>
    <w:rsid w:val="00BB1A56"/>
    <w:rsid w:val="00BB1E21"/>
    <w:rsid w:val="00BB1E5C"/>
    <w:rsid w:val="00BB34D9"/>
    <w:rsid w:val="00BB36BE"/>
    <w:rsid w:val="00BB691F"/>
    <w:rsid w:val="00BC1402"/>
    <w:rsid w:val="00BC3984"/>
    <w:rsid w:val="00BC44FC"/>
    <w:rsid w:val="00BC5380"/>
    <w:rsid w:val="00BC5D13"/>
    <w:rsid w:val="00BC7E39"/>
    <w:rsid w:val="00BD0F7B"/>
    <w:rsid w:val="00BD372A"/>
    <w:rsid w:val="00BD63D2"/>
    <w:rsid w:val="00BD6590"/>
    <w:rsid w:val="00BD7550"/>
    <w:rsid w:val="00BD77F5"/>
    <w:rsid w:val="00BD7BB1"/>
    <w:rsid w:val="00BE0622"/>
    <w:rsid w:val="00BE2F9F"/>
    <w:rsid w:val="00BE3EE5"/>
    <w:rsid w:val="00BE6246"/>
    <w:rsid w:val="00BE7718"/>
    <w:rsid w:val="00BF1408"/>
    <w:rsid w:val="00BF23D1"/>
    <w:rsid w:val="00BF2C29"/>
    <w:rsid w:val="00BF3CF5"/>
    <w:rsid w:val="00BF4EBE"/>
    <w:rsid w:val="00BF53FA"/>
    <w:rsid w:val="00BF5E9C"/>
    <w:rsid w:val="00C01E68"/>
    <w:rsid w:val="00C0319E"/>
    <w:rsid w:val="00C03592"/>
    <w:rsid w:val="00C05268"/>
    <w:rsid w:val="00C053A3"/>
    <w:rsid w:val="00C05A9E"/>
    <w:rsid w:val="00C1051C"/>
    <w:rsid w:val="00C11C1B"/>
    <w:rsid w:val="00C13179"/>
    <w:rsid w:val="00C15BB9"/>
    <w:rsid w:val="00C16ACA"/>
    <w:rsid w:val="00C17BD2"/>
    <w:rsid w:val="00C206A2"/>
    <w:rsid w:val="00C20CA0"/>
    <w:rsid w:val="00C230DB"/>
    <w:rsid w:val="00C26495"/>
    <w:rsid w:val="00C273A9"/>
    <w:rsid w:val="00C27412"/>
    <w:rsid w:val="00C3018D"/>
    <w:rsid w:val="00C3091B"/>
    <w:rsid w:val="00C311BB"/>
    <w:rsid w:val="00C319A5"/>
    <w:rsid w:val="00C31AAC"/>
    <w:rsid w:val="00C35EC5"/>
    <w:rsid w:val="00C401B6"/>
    <w:rsid w:val="00C415BC"/>
    <w:rsid w:val="00C42EB0"/>
    <w:rsid w:val="00C43B2C"/>
    <w:rsid w:val="00C45C3D"/>
    <w:rsid w:val="00C4721A"/>
    <w:rsid w:val="00C5156F"/>
    <w:rsid w:val="00C531C4"/>
    <w:rsid w:val="00C55ADB"/>
    <w:rsid w:val="00C56429"/>
    <w:rsid w:val="00C57833"/>
    <w:rsid w:val="00C600AF"/>
    <w:rsid w:val="00C60DFB"/>
    <w:rsid w:val="00C61155"/>
    <w:rsid w:val="00C6122F"/>
    <w:rsid w:val="00C62586"/>
    <w:rsid w:val="00C6785A"/>
    <w:rsid w:val="00C70100"/>
    <w:rsid w:val="00C716C9"/>
    <w:rsid w:val="00C739D9"/>
    <w:rsid w:val="00C76F2D"/>
    <w:rsid w:val="00C80188"/>
    <w:rsid w:val="00C80CE5"/>
    <w:rsid w:val="00C814C3"/>
    <w:rsid w:val="00C82536"/>
    <w:rsid w:val="00C8684B"/>
    <w:rsid w:val="00C8689E"/>
    <w:rsid w:val="00C873D2"/>
    <w:rsid w:val="00C87E27"/>
    <w:rsid w:val="00C93678"/>
    <w:rsid w:val="00C9445E"/>
    <w:rsid w:val="00C94FFF"/>
    <w:rsid w:val="00C953FB"/>
    <w:rsid w:val="00C95FEB"/>
    <w:rsid w:val="00C97075"/>
    <w:rsid w:val="00CA02E1"/>
    <w:rsid w:val="00CA0724"/>
    <w:rsid w:val="00CA1575"/>
    <w:rsid w:val="00CA3696"/>
    <w:rsid w:val="00CA4E8B"/>
    <w:rsid w:val="00CA5227"/>
    <w:rsid w:val="00CA69DE"/>
    <w:rsid w:val="00CB089D"/>
    <w:rsid w:val="00CB0E48"/>
    <w:rsid w:val="00CB484E"/>
    <w:rsid w:val="00CB54B5"/>
    <w:rsid w:val="00CC06CA"/>
    <w:rsid w:val="00CC0D63"/>
    <w:rsid w:val="00CC2D0F"/>
    <w:rsid w:val="00CC3843"/>
    <w:rsid w:val="00CC3ADB"/>
    <w:rsid w:val="00CD00C1"/>
    <w:rsid w:val="00CD0CC4"/>
    <w:rsid w:val="00CD1A38"/>
    <w:rsid w:val="00CD2199"/>
    <w:rsid w:val="00CD2840"/>
    <w:rsid w:val="00CD5D62"/>
    <w:rsid w:val="00CD636C"/>
    <w:rsid w:val="00CE2241"/>
    <w:rsid w:val="00CE306B"/>
    <w:rsid w:val="00CE3807"/>
    <w:rsid w:val="00CE38D7"/>
    <w:rsid w:val="00CE66FA"/>
    <w:rsid w:val="00CE6819"/>
    <w:rsid w:val="00CE70CC"/>
    <w:rsid w:val="00CF5782"/>
    <w:rsid w:val="00CF7D67"/>
    <w:rsid w:val="00D013CC"/>
    <w:rsid w:val="00D03742"/>
    <w:rsid w:val="00D046E6"/>
    <w:rsid w:val="00D047DC"/>
    <w:rsid w:val="00D056DB"/>
    <w:rsid w:val="00D06210"/>
    <w:rsid w:val="00D073ED"/>
    <w:rsid w:val="00D074F6"/>
    <w:rsid w:val="00D07ABF"/>
    <w:rsid w:val="00D07E8B"/>
    <w:rsid w:val="00D15373"/>
    <w:rsid w:val="00D16A40"/>
    <w:rsid w:val="00D17779"/>
    <w:rsid w:val="00D20603"/>
    <w:rsid w:val="00D2216B"/>
    <w:rsid w:val="00D342AA"/>
    <w:rsid w:val="00D35203"/>
    <w:rsid w:val="00D3575A"/>
    <w:rsid w:val="00D37D90"/>
    <w:rsid w:val="00D429C3"/>
    <w:rsid w:val="00D43BFA"/>
    <w:rsid w:val="00D44C37"/>
    <w:rsid w:val="00D4580A"/>
    <w:rsid w:val="00D46E16"/>
    <w:rsid w:val="00D479F1"/>
    <w:rsid w:val="00D5356A"/>
    <w:rsid w:val="00D538C1"/>
    <w:rsid w:val="00D543D0"/>
    <w:rsid w:val="00D559FB"/>
    <w:rsid w:val="00D55C98"/>
    <w:rsid w:val="00D56550"/>
    <w:rsid w:val="00D57F54"/>
    <w:rsid w:val="00D60045"/>
    <w:rsid w:val="00D600C6"/>
    <w:rsid w:val="00D60AA8"/>
    <w:rsid w:val="00D61982"/>
    <w:rsid w:val="00D62489"/>
    <w:rsid w:val="00D630FC"/>
    <w:rsid w:val="00D64D06"/>
    <w:rsid w:val="00D66315"/>
    <w:rsid w:val="00D7041F"/>
    <w:rsid w:val="00D7170E"/>
    <w:rsid w:val="00D71EEC"/>
    <w:rsid w:val="00D7299B"/>
    <w:rsid w:val="00D72FF6"/>
    <w:rsid w:val="00D83519"/>
    <w:rsid w:val="00D84A59"/>
    <w:rsid w:val="00D84EAF"/>
    <w:rsid w:val="00D856E2"/>
    <w:rsid w:val="00D864F5"/>
    <w:rsid w:val="00D866AD"/>
    <w:rsid w:val="00D86A52"/>
    <w:rsid w:val="00D91340"/>
    <w:rsid w:val="00D94D9F"/>
    <w:rsid w:val="00D96BCD"/>
    <w:rsid w:val="00DA31C5"/>
    <w:rsid w:val="00DA43C0"/>
    <w:rsid w:val="00DA5034"/>
    <w:rsid w:val="00DA741A"/>
    <w:rsid w:val="00DB3249"/>
    <w:rsid w:val="00DB40D9"/>
    <w:rsid w:val="00DB49E2"/>
    <w:rsid w:val="00DB4B05"/>
    <w:rsid w:val="00DB5A68"/>
    <w:rsid w:val="00DB623A"/>
    <w:rsid w:val="00DB6CF8"/>
    <w:rsid w:val="00DB7DEC"/>
    <w:rsid w:val="00DC4107"/>
    <w:rsid w:val="00DC5067"/>
    <w:rsid w:val="00DC6B67"/>
    <w:rsid w:val="00DC6DF9"/>
    <w:rsid w:val="00DC7B17"/>
    <w:rsid w:val="00DD0588"/>
    <w:rsid w:val="00DD2295"/>
    <w:rsid w:val="00DD2A81"/>
    <w:rsid w:val="00DD2E61"/>
    <w:rsid w:val="00DD3BCC"/>
    <w:rsid w:val="00DD6470"/>
    <w:rsid w:val="00DE0958"/>
    <w:rsid w:val="00DE0B5B"/>
    <w:rsid w:val="00DE186D"/>
    <w:rsid w:val="00DE1ECB"/>
    <w:rsid w:val="00DE4B0B"/>
    <w:rsid w:val="00DE4B18"/>
    <w:rsid w:val="00DE6164"/>
    <w:rsid w:val="00DE6A0A"/>
    <w:rsid w:val="00DF069C"/>
    <w:rsid w:val="00DF11AC"/>
    <w:rsid w:val="00DF1537"/>
    <w:rsid w:val="00DF1D97"/>
    <w:rsid w:val="00DF2605"/>
    <w:rsid w:val="00DF415D"/>
    <w:rsid w:val="00DF4563"/>
    <w:rsid w:val="00DF4C22"/>
    <w:rsid w:val="00DF517B"/>
    <w:rsid w:val="00DF5456"/>
    <w:rsid w:val="00DF5C66"/>
    <w:rsid w:val="00DF6B69"/>
    <w:rsid w:val="00E006F5"/>
    <w:rsid w:val="00E0440F"/>
    <w:rsid w:val="00E1026A"/>
    <w:rsid w:val="00E110E1"/>
    <w:rsid w:val="00E11315"/>
    <w:rsid w:val="00E126A3"/>
    <w:rsid w:val="00E1372D"/>
    <w:rsid w:val="00E154FA"/>
    <w:rsid w:val="00E157AA"/>
    <w:rsid w:val="00E15963"/>
    <w:rsid w:val="00E17988"/>
    <w:rsid w:val="00E20C2C"/>
    <w:rsid w:val="00E22961"/>
    <w:rsid w:val="00E23498"/>
    <w:rsid w:val="00E238EA"/>
    <w:rsid w:val="00E27720"/>
    <w:rsid w:val="00E30761"/>
    <w:rsid w:val="00E30BA6"/>
    <w:rsid w:val="00E314CF"/>
    <w:rsid w:val="00E3184A"/>
    <w:rsid w:val="00E345C8"/>
    <w:rsid w:val="00E349B6"/>
    <w:rsid w:val="00E34E9A"/>
    <w:rsid w:val="00E355DF"/>
    <w:rsid w:val="00E4130C"/>
    <w:rsid w:val="00E42E32"/>
    <w:rsid w:val="00E45582"/>
    <w:rsid w:val="00E45729"/>
    <w:rsid w:val="00E541F9"/>
    <w:rsid w:val="00E56AFF"/>
    <w:rsid w:val="00E573FE"/>
    <w:rsid w:val="00E60BB4"/>
    <w:rsid w:val="00E61245"/>
    <w:rsid w:val="00E636DE"/>
    <w:rsid w:val="00E64DAA"/>
    <w:rsid w:val="00E65257"/>
    <w:rsid w:val="00E665CE"/>
    <w:rsid w:val="00E738A0"/>
    <w:rsid w:val="00E77E76"/>
    <w:rsid w:val="00E802F8"/>
    <w:rsid w:val="00E81678"/>
    <w:rsid w:val="00E81B52"/>
    <w:rsid w:val="00E81E74"/>
    <w:rsid w:val="00E82C07"/>
    <w:rsid w:val="00E84561"/>
    <w:rsid w:val="00E851A1"/>
    <w:rsid w:val="00E85237"/>
    <w:rsid w:val="00E879B9"/>
    <w:rsid w:val="00E90D7F"/>
    <w:rsid w:val="00E91025"/>
    <w:rsid w:val="00E91BE5"/>
    <w:rsid w:val="00E92CE4"/>
    <w:rsid w:val="00E92D3D"/>
    <w:rsid w:val="00E93111"/>
    <w:rsid w:val="00E9714B"/>
    <w:rsid w:val="00EA069C"/>
    <w:rsid w:val="00EA108D"/>
    <w:rsid w:val="00EA1B1A"/>
    <w:rsid w:val="00EA1CC2"/>
    <w:rsid w:val="00EA54F1"/>
    <w:rsid w:val="00EA64B9"/>
    <w:rsid w:val="00EB2554"/>
    <w:rsid w:val="00EB2595"/>
    <w:rsid w:val="00EB7D1D"/>
    <w:rsid w:val="00EC1B9B"/>
    <w:rsid w:val="00EC21EC"/>
    <w:rsid w:val="00EC2569"/>
    <w:rsid w:val="00EC3F01"/>
    <w:rsid w:val="00EC526A"/>
    <w:rsid w:val="00EC6CC5"/>
    <w:rsid w:val="00ED0C79"/>
    <w:rsid w:val="00ED5C8B"/>
    <w:rsid w:val="00ED7D92"/>
    <w:rsid w:val="00EE0864"/>
    <w:rsid w:val="00EF0757"/>
    <w:rsid w:val="00EF4BB0"/>
    <w:rsid w:val="00EF4BB4"/>
    <w:rsid w:val="00EF66B6"/>
    <w:rsid w:val="00EF6C5A"/>
    <w:rsid w:val="00F005B2"/>
    <w:rsid w:val="00F00FCF"/>
    <w:rsid w:val="00F01F14"/>
    <w:rsid w:val="00F03755"/>
    <w:rsid w:val="00F03D98"/>
    <w:rsid w:val="00F04C8A"/>
    <w:rsid w:val="00F05257"/>
    <w:rsid w:val="00F07B4A"/>
    <w:rsid w:val="00F10F91"/>
    <w:rsid w:val="00F11EAD"/>
    <w:rsid w:val="00F16B17"/>
    <w:rsid w:val="00F17121"/>
    <w:rsid w:val="00F17936"/>
    <w:rsid w:val="00F21100"/>
    <w:rsid w:val="00F22180"/>
    <w:rsid w:val="00F24DFB"/>
    <w:rsid w:val="00F25C7F"/>
    <w:rsid w:val="00F25CA7"/>
    <w:rsid w:val="00F279C5"/>
    <w:rsid w:val="00F33457"/>
    <w:rsid w:val="00F35299"/>
    <w:rsid w:val="00F36B89"/>
    <w:rsid w:val="00F37F64"/>
    <w:rsid w:val="00F404F5"/>
    <w:rsid w:val="00F41949"/>
    <w:rsid w:val="00F41D73"/>
    <w:rsid w:val="00F45190"/>
    <w:rsid w:val="00F45375"/>
    <w:rsid w:val="00F45ADE"/>
    <w:rsid w:val="00F4658B"/>
    <w:rsid w:val="00F5245E"/>
    <w:rsid w:val="00F526CC"/>
    <w:rsid w:val="00F5378C"/>
    <w:rsid w:val="00F53831"/>
    <w:rsid w:val="00F53FA3"/>
    <w:rsid w:val="00F54AC9"/>
    <w:rsid w:val="00F57F6C"/>
    <w:rsid w:val="00F61280"/>
    <w:rsid w:val="00F64BB1"/>
    <w:rsid w:val="00F65356"/>
    <w:rsid w:val="00F654E8"/>
    <w:rsid w:val="00F66158"/>
    <w:rsid w:val="00F70063"/>
    <w:rsid w:val="00F704AF"/>
    <w:rsid w:val="00F72EFF"/>
    <w:rsid w:val="00F73AE8"/>
    <w:rsid w:val="00F74A25"/>
    <w:rsid w:val="00F7504F"/>
    <w:rsid w:val="00F77534"/>
    <w:rsid w:val="00F807DA"/>
    <w:rsid w:val="00F813D2"/>
    <w:rsid w:val="00F8247D"/>
    <w:rsid w:val="00F82BA1"/>
    <w:rsid w:val="00F83404"/>
    <w:rsid w:val="00F83782"/>
    <w:rsid w:val="00F8383F"/>
    <w:rsid w:val="00F870BD"/>
    <w:rsid w:val="00F87769"/>
    <w:rsid w:val="00F87A19"/>
    <w:rsid w:val="00F87BA8"/>
    <w:rsid w:val="00F87E2E"/>
    <w:rsid w:val="00F919F2"/>
    <w:rsid w:val="00F91CAD"/>
    <w:rsid w:val="00F93C77"/>
    <w:rsid w:val="00F95CAA"/>
    <w:rsid w:val="00F96F31"/>
    <w:rsid w:val="00F97594"/>
    <w:rsid w:val="00FA0D8D"/>
    <w:rsid w:val="00FA1088"/>
    <w:rsid w:val="00FA30A6"/>
    <w:rsid w:val="00FA3748"/>
    <w:rsid w:val="00FA58EC"/>
    <w:rsid w:val="00FA5A90"/>
    <w:rsid w:val="00FB05FF"/>
    <w:rsid w:val="00FB0E8A"/>
    <w:rsid w:val="00FB2025"/>
    <w:rsid w:val="00FB2B73"/>
    <w:rsid w:val="00FB2FBF"/>
    <w:rsid w:val="00FB5149"/>
    <w:rsid w:val="00FB5DA6"/>
    <w:rsid w:val="00FB6599"/>
    <w:rsid w:val="00FC1021"/>
    <w:rsid w:val="00FC2D01"/>
    <w:rsid w:val="00FC4257"/>
    <w:rsid w:val="00FC43F4"/>
    <w:rsid w:val="00FC45F0"/>
    <w:rsid w:val="00FC50A5"/>
    <w:rsid w:val="00FC5640"/>
    <w:rsid w:val="00FE01A7"/>
    <w:rsid w:val="00FE1DE9"/>
    <w:rsid w:val="00FE290E"/>
    <w:rsid w:val="00FE39F8"/>
    <w:rsid w:val="00FE466C"/>
    <w:rsid w:val="00FE7AFB"/>
    <w:rsid w:val="00FF7444"/>
    <w:rsid w:val="00FF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5E"/>
    <w:pPr>
      <w:spacing w:after="200" w:line="276" w:lineRule="auto"/>
    </w:pPr>
  </w:style>
  <w:style w:type="paragraph" w:styleId="Heading2">
    <w:name w:val="heading 2"/>
    <w:basedOn w:val="Normal"/>
    <w:link w:val="Heading2Char"/>
    <w:uiPriority w:val="99"/>
    <w:qFormat/>
    <w:rsid w:val="00CC3A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C624C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C3ADB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C624C"/>
    <w:rPr>
      <w:rFonts w:ascii="Cambria" w:hAnsi="Cambria" w:cs="Times New Roman"/>
      <w:color w:val="243F60"/>
    </w:rPr>
  </w:style>
  <w:style w:type="character" w:customStyle="1" w:styleId="BodyTextChar">
    <w:name w:val="Body Text Char"/>
    <w:uiPriority w:val="99"/>
    <w:locked/>
    <w:rsid w:val="00DB4B05"/>
    <w:rPr>
      <w:rFonts w:ascii="Times New Roman" w:hAnsi="Times New Roman"/>
      <w:spacing w:val="1"/>
      <w:sz w:val="25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DB4B05"/>
    <w:pPr>
      <w:widowControl w:val="0"/>
      <w:shd w:val="clear" w:color="auto" w:fill="FFFFFF"/>
      <w:spacing w:after="600" w:line="322" w:lineRule="exact"/>
    </w:pPr>
    <w:rPr>
      <w:rFonts w:ascii="Times New Roman" w:hAnsi="Times New Roman"/>
      <w:spacing w:val="1"/>
      <w:sz w:val="25"/>
      <w:szCs w:val="25"/>
      <w:lang w:eastAsia="zh-C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612668"/>
    <w:rPr>
      <w:rFonts w:cs="Times New Roman"/>
    </w:rPr>
  </w:style>
  <w:style w:type="character" w:customStyle="1" w:styleId="1">
    <w:name w:val="Основной текст Знак1"/>
    <w:basedOn w:val="DefaultParagraphFont"/>
    <w:uiPriority w:val="99"/>
    <w:semiHidden/>
    <w:rsid w:val="00DB4B05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DB4B0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DB4B05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DB4B0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DB4B05"/>
    <w:pPr>
      <w:widowControl w:val="0"/>
      <w:shd w:val="clear" w:color="auto" w:fill="FFFFFF"/>
      <w:spacing w:before="660" w:after="420" w:line="240" w:lineRule="atLeast"/>
      <w:ind w:hanging="2520"/>
      <w:jc w:val="center"/>
      <w:outlineLvl w:val="0"/>
    </w:pPr>
    <w:rPr>
      <w:rFonts w:ascii="Times New Roman" w:hAnsi="Times New Roman"/>
      <w:b/>
      <w:bCs/>
      <w:sz w:val="25"/>
      <w:szCs w:val="25"/>
    </w:rPr>
  </w:style>
  <w:style w:type="paragraph" w:styleId="NoSpacing">
    <w:name w:val="No Spacing"/>
    <w:uiPriority w:val="99"/>
    <w:qFormat/>
    <w:rsid w:val="00DB4B05"/>
    <w:pPr>
      <w:suppressAutoHyphens/>
      <w:spacing w:line="100" w:lineRule="atLeast"/>
    </w:pPr>
    <w:rPr>
      <w:rFonts w:cs="Calibri"/>
      <w:lang w:eastAsia="zh-CN"/>
    </w:rPr>
  </w:style>
  <w:style w:type="paragraph" w:customStyle="1" w:styleId="12">
    <w:name w:val="Обычный1"/>
    <w:uiPriority w:val="99"/>
    <w:rsid w:val="009A30B1"/>
    <w:pPr>
      <w:suppressAutoHyphens/>
      <w:spacing w:line="100" w:lineRule="atLeast"/>
    </w:pPr>
    <w:rPr>
      <w:rFonts w:ascii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uiPriority w:val="99"/>
    <w:rsid w:val="00F3345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F75E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75E1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">
    <w:name w:val="Верхний колонтитул Знак"/>
    <w:basedOn w:val="DefaultParagraphFont"/>
    <w:uiPriority w:val="99"/>
    <w:semiHidden/>
    <w:rsid w:val="005F75E1"/>
    <w:rPr>
      <w:rFonts w:cs="Times New Roman"/>
    </w:rPr>
  </w:style>
  <w:style w:type="paragraph" w:customStyle="1" w:styleId="21">
    <w:name w:val="Основной текст с отступом 21"/>
    <w:basedOn w:val="Normal"/>
    <w:uiPriority w:val="99"/>
    <w:rsid w:val="005F75E1"/>
    <w:pPr>
      <w:spacing w:after="0" w:line="240" w:lineRule="auto"/>
      <w:ind w:firstLine="851"/>
      <w:jc w:val="both"/>
    </w:pPr>
    <w:rPr>
      <w:rFonts w:ascii="Times New Roman" w:hAnsi="Times New Roman"/>
      <w:sz w:val="20"/>
      <w:szCs w:val="20"/>
      <w:lang w:eastAsia="zh-CN"/>
    </w:rPr>
  </w:style>
  <w:style w:type="paragraph" w:customStyle="1" w:styleId="Standard">
    <w:name w:val="Standard"/>
    <w:uiPriority w:val="99"/>
    <w:rsid w:val="005F75E1"/>
    <w:pPr>
      <w:suppressAutoHyphens/>
      <w:autoSpaceDN w:val="0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table" w:styleId="TableGrid">
    <w:name w:val="Table Grid"/>
    <w:basedOn w:val="TableNormal"/>
    <w:uiPriority w:val="99"/>
    <w:rsid w:val="00922A5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A3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3B0E"/>
    <w:rPr>
      <w:rFonts w:cs="Times New Roman"/>
    </w:rPr>
  </w:style>
  <w:style w:type="paragraph" w:styleId="ListParagraph">
    <w:name w:val="List Paragraph"/>
    <w:basedOn w:val="Normal"/>
    <w:uiPriority w:val="99"/>
    <w:qFormat/>
    <w:rsid w:val="00EC3F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D7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7A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7B31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rsid w:val="00D866AD"/>
    <w:pPr>
      <w:spacing w:before="100" w:beforeAutospacing="1" w:after="119" w:line="240" w:lineRule="auto"/>
    </w:pPr>
    <w:rPr>
      <w:rFonts w:ascii="Times New Roman" w:hAnsi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89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8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88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5203</TotalTime>
  <Pages>38</Pages>
  <Words>8937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comp5</cp:lastModifiedBy>
  <cp:revision>151</cp:revision>
  <cp:lastPrinted>2019-04-10T13:34:00Z</cp:lastPrinted>
  <dcterms:created xsi:type="dcterms:W3CDTF">2019-04-08T12:27:00Z</dcterms:created>
  <dcterms:modified xsi:type="dcterms:W3CDTF">2021-11-12T10:58:00Z</dcterms:modified>
</cp:coreProperties>
</file>